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0A5" w:rsidRPr="00C078A1" w:rsidRDefault="008F30A5" w:rsidP="00C078A1">
      <w:pPr>
        <w:jc w:val="both"/>
        <w:rPr>
          <w:rFonts w:cstheme="minorHAnsi"/>
          <w:sz w:val="24"/>
          <w:szCs w:val="24"/>
        </w:rPr>
      </w:pPr>
    </w:p>
    <w:p w:rsidR="008F30A5" w:rsidRPr="00FD366E" w:rsidRDefault="00517FA3" w:rsidP="00252534">
      <w:pPr>
        <w:jc w:val="center"/>
        <w:rPr>
          <w:rFonts w:cstheme="minorHAnsi"/>
          <w:b/>
          <w:bCs/>
          <w:sz w:val="28"/>
          <w:szCs w:val="28"/>
        </w:rPr>
      </w:pPr>
      <w:r w:rsidRPr="00FD366E">
        <w:rPr>
          <w:rFonts w:cstheme="minorHAnsi"/>
          <w:b/>
          <w:bCs/>
          <w:sz w:val="28"/>
          <w:szCs w:val="28"/>
        </w:rPr>
        <w:t>DEKLARACJA DOSTĘPNOŚCI</w:t>
      </w:r>
    </w:p>
    <w:p w:rsidR="00517FA3" w:rsidRPr="00363545" w:rsidRDefault="00363545" w:rsidP="00C078A1">
      <w:pPr>
        <w:jc w:val="both"/>
        <w:rPr>
          <w:rFonts w:ascii="Arial Narrow" w:hAnsi="Arial Narrow" w:cstheme="minorHAnsi"/>
          <w:b/>
          <w:bCs/>
          <w:sz w:val="24"/>
          <w:szCs w:val="24"/>
          <w:u w:val="single"/>
        </w:rPr>
      </w:pPr>
      <w:r w:rsidRPr="00363545">
        <w:rPr>
          <w:rFonts w:ascii="Arial Narrow" w:hAnsi="Arial Narrow" w:cstheme="minorHAnsi"/>
          <w:b/>
          <w:bCs/>
          <w:sz w:val="24"/>
          <w:szCs w:val="24"/>
          <w:u w:val="single"/>
        </w:rPr>
        <w:t>Oświadczenie w sprawie dostępności</w:t>
      </w:r>
    </w:p>
    <w:p w:rsidR="008F30A5" w:rsidRPr="00363545" w:rsidRDefault="00517FA3" w:rsidP="00C078A1">
      <w:pPr>
        <w:jc w:val="both"/>
        <w:rPr>
          <w:rFonts w:ascii="Arial Narrow" w:hAnsi="Arial Narrow" w:cstheme="minorHAnsi"/>
          <w:sz w:val="24"/>
          <w:szCs w:val="24"/>
          <w:shd w:val="clear" w:color="auto" w:fill="FFFFFF"/>
        </w:rPr>
      </w:pPr>
      <w:r w:rsidRPr="00363545">
        <w:rPr>
          <w:rFonts w:ascii="Arial Narrow" w:hAnsi="Arial Narrow" w:cstheme="minorHAnsi"/>
          <w:sz w:val="24"/>
          <w:szCs w:val="24"/>
        </w:rPr>
        <w:t xml:space="preserve">Szkoła Podstawowa nr 3 im. Obrońców Westerplatte w Gostyninie </w:t>
      </w:r>
      <w:r w:rsidR="008F30A5" w:rsidRPr="00363545">
        <w:rPr>
          <w:rFonts w:ascii="Arial Narrow" w:hAnsi="Arial Narrow" w:cstheme="minorHAnsi"/>
          <w:sz w:val="24"/>
          <w:szCs w:val="24"/>
        </w:rPr>
        <w:t xml:space="preserve"> zobowiązuje się </w:t>
      </w:r>
      <w:r w:rsidR="008F30A5" w:rsidRPr="00363545">
        <w:rPr>
          <w:rFonts w:ascii="Arial Narrow" w:hAnsi="Arial Narrow" w:cstheme="minorHAnsi"/>
          <w:sz w:val="24"/>
          <w:szCs w:val="24"/>
          <w:shd w:val="clear" w:color="auto" w:fill="FFFFFF"/>
        </w:rPr>
        <w:t>zapewnić dostępność swojej strony internetowej zgodnie z ustawą z dnia 4 kwietnia 2019 r. o dostępności cyfrowej stron internetowych i aplikacji mobilnych podmiotów publicznych. Oświadczenie w sprawie dostępności ma zastosowanie do</w:t>
      </w:r>
      <w:r w:rsidRPr="00363545">
        <w:rPr>
          <w:rFonts w:ascii="Arial Narrow" w:hAnsi="Arial Narrow" w:cstheme="minorHAnsi"/>
          <w:sz w:val="24"/>
          <w:szCs w:val="24"/>
          <w:shd w:val="clear" w:color="auto" w:fill="FFFFFF"/>
        </w:rPr>
        <w:t xml:space="preserve"> strony internetowej </w:t>
      </w:r>
      <w:r w:rsidR="008870BA" w:rsidRPr="008870BA">
        <w:rPr>
          <w:rFonts w:ascii="Arial Narrow" w:hAnsi="Arial Narrow" w:cstheme="minorHAnsi"/>
          <w:b/>
          <w:sz w:val="24"/>
          <w:szCs w:val="24"/>
          <w:shd w:val="clear" w:color="auto" w:fill="FFFFFF"/>
        </w:rPr>
        <w:t>sp3gos.pl</w:t>
      </w:r>
    </w:p>
    <w:p w:rsidR="00116ED6" w:rsidRPr="00363545" w:rsidRDefault="00116ED6" w:rsidP="00C078A1">
      <w:pPr>
        <w:pStyle w:val="NormalnyWeb"/>
        <w:shd w:val="clear" w:color="auto" w:fill="FFFFFF"/>
        <w:spacing w:before="0" w:beforeAutospacing="0" w:after="0" w:afterAutospacing="0"/>
        <w:jc w:val="both"/>
        <w:textAlignment w:val="baseline"/>
        <w:rPr>
          <w:rFonts w:ascii="Arial Narrow" w:hAnsi="Arial Narrow" w:cstheme="minorHAnsi"/>
        </w:rPr>
      </w:pPr>
      <w:r w:rsidRPr="00363545">
        <w:rPr>
          <w:rFonts w:ascii="Arial Narrow" w:hAnsi="Arial Narrow" w:cstheme="minorHAnsi"/>
        </w:rPr>
        <w:t>Data publikacji strony internetowej: </w:t>
      </w:r>
      <w:r w:rsidR="00517FA3" w:rsidRPr="00363545">
        <w:rPr>
          <w:rFonts w:ascii="Arial Narrow" w:hAnsi="Arial Narrow" w:cstheme="minorHAnsi"/>
          <w:b/>
        </w:rPr>
        <w:t>2007-09-01</w:t>
      </w:r>
    </w:p>
    <w:p w:rsidR="00116ED6" w:rsidRPr="00363545" w:rsidRDefault="00116ED6" w:rsidP="00C078A1">
      <w:pPr>
        <w:pStyle w:val="NormalnyWeb"/>
        <w:shd w:val="clear" w:color="auto" w:fill="FFFFFF"/>
        <w:spacing w:before="0" w:beforeAutospacing="0" w:after="0" w:afterAutospacing="0"/>
        <w:jc w:val="both"/>
        <w:textAlignment w:val="baseline"/>
        <w:rPr>
          <w:rFonts w:ascii="Arial Narrow" w:hAnsi="Arial Narrow" w:cstheme="minorHAnsi"/>
        </w:rPr>
      </w:pPr>
    </w:p>
    <w:p w:rsidR="00116ED6" w:rsidRDefault="00116ED6" w:rsidP="00C078A1">
      <w:pPr>
        <w:pStyle w:val="NormalnyWeb"/>
        <w:shd w:val="clear" w:color="auto" w:fill="FFFFFF"/>
        <w:spacing w:before="0" w:beforeAutospacing="0" w:after="0" w:afterAutospacing="0"/>
        <w:jc w:val="both"/>
        <w:textAlignment w:val="baseline"/>
        <w:rPr>
          <w:rFonts w:ascii="Arial Narrow" w:hAnsi="Arial Narrow" w:cstheme="minorHAnsi"/>
          <w:b/>
        </w:rPr>
      </w:pPr>
      <w:r w:rsidRPr="00363545">
        <w:rPr>
          <w:rFonts w:ascii="Arial Narrow" w:hAnsi="Arial Narrow" w:cstheme="minorHAnsi"/>
        </w:rPr>
        <w:t>Data ostatniej aktualizacji: </w:t>
      </w:r>
      <w:r w:rsidR="006C715B">
        <w:rPr>
          <w:rFonts w:ascii="Arial Narrow" w:hAnsi="Arial Narrow" w:cstheme="minorHAnsi"/>
          <w:b/>
        </w:rPr>
        <w:t>202</w:t>
      </w:r>
      <w:r w:rsidR="0089527F">
        <w:rPr>
          <w:rFonts w:ascii="Arial Narrow" w:hAnsi="Arial Narrow" w:cstheme="minorHAnsi"/>
          <w:b/>
        </w:rPr>
        <w:t>6</w:t>
      </w:r>
      <w:r w:rsidR="006C715B">
        <w:rPr>
          <w:rFonts w:ascii="Arial Narrow" w:hAnsi="Arial Narrow" w:cstheme="minorHAnsi"/>
          <w:b/>
        </w:rPr>
        <w:t>-03-</w:t>
      </w:r>
      <w:r w:rsidR="0089527F">
        <w:rPr>
          <w:rFonts w:ascii="Arial Narrow" w:hAnsi="Arial Narrow" w:cstheme="minorHAnsi"/>
          <w:b/>
        </w:rPr>
        <w:t>06</w:t>
      </w:r>
    </w:p>
    <w:p w:rsidR="009109EE" w:rsidRDefault="009109EE" w:rsidP="00C078A1">
      <w:pPr>
        <w:pStyle w:val="NormalnyWeb"/>
        <w:shd w:val="clear" w:color="auto" w:fill="FFFFFF"/>
        <w:spacing w:before="0" w:beforeAutospacing="0" w:after="0" w:afterAutospacing="0"/>
        <w:jc w:val="both"/>
        <w:textAlignment w:val="baseline"/>
        <w:rPr>
          <w:rFonts w:ascii="Arial Narrow" w:hAnsi="Arial Narrow" w:cstheme="minorHAnsi"/>
          <w:b/>
        </w:rPr>
      </w:pPr>
    </w:p>
    <w:p w:rsidR="009109EE" w:rsidRPr="009109EE" w:rsidRDefault="009109EE" w:rsidP="009109EE">
      <w:pPr>
        <w:pStyle w:val="NormalnyWeb"/>
        <w:shd w:val="clear" w:color="auto" w:fill="FFFFFF"/>
        <w:spacing w:before="0" w:beforeAutospacing="0" w:after="240" w:afterAutospacing="0"/>
        <w:jc w:val="both"/>
        <w:textAlignment w:val="baseline"/>
        <w:rPr>
          <w:rFonts w:ascii="Arial Narrow" w:hAnsi="Arial Narrow" w:cstheme="minorHAnsi"/>
          <w:u w:val="single"/>
        </w:rPr>
      </w:pPr>
      <w:r w:rsidRPr="009109EE">
        <w:rPr>
          <w:rFonts w:ascii="Arial Narrow" w:hAnsi="Arial Narrow" w:cstheme="minorHAnsi"/>
          <w:b/>
          <w:bCs/>
          <w:u w:val="single"/>
        </w:rPr>
        <w:t>Informacje zwrotne i dane kontaktowe</w:t>
      </w:r>
    </w:p>
    <w:p w:rsidR="0028741B" w:rsidRDefault="009109EE" w:rsidP="009109EE">
      <w:pPr>
        <w:shd w:val="clear" w:color="auto" w:fill="FFFFFF"/>
        <w:spacing w:after="0" w:line="240" w:lineRule="auto"/>
        <w:jc w:val="both"/>
        <w:textAlignment w:val="baseline"/>
        <w:rPr>
          <w:rFonts w:ascii="Arial Narrow" w:eastAsia="Times New Roman" w:hAnsi="Arial Narrow" w:cstheme="minorHAnsi"/>
          <w:sz w:val="24"/>
          <w:szCs w:val="24"/>
          <w:lang w:eastAsia="pl-PL"/>
        </w:rPr>
      </w:pPr>
      <w:r w:rsidRPr="00363545">
        <w:rPr>
          <w:rFonts w:ascii="Arial Narrow" w:eastAsia="Times New Roman" w:hAnsi="Arial Narrow" w:cstheme="minorHAnsi"/>
          <w:sz w:val="24"/>
          <w:szCs w:val="24"/>
          <w:lang w:eastAsia="pl-PL"/>
        </w:rPr>
        <w:t>W przypadku p</w:t>
      </w:r>
      <w:r w:rsidR="0028741B">
        <w:rPr>
          <w:rFonts w:ascii="Arial Narrow" w:eastAsia="Times New Roman" w:hAnsi="Arial Narrow" w:cstheme="minorHAnsi"/>
          <w:sz w:val="24"/>
          <w:szCs w:val="24"/>
          <w:lang w:eastAsia="pl-PL"/>
        </w:rPr>
        <w:t xml:space="preserve">roblemów z dostępnością </w:t>
      </w:r>
      <w:r w:rsidRPr="00363545">
        <w:rPr>
          <w:rFonts w:ascii="Arial Narrow" w:eastAsia="Times New Roman" w:hAnsi="Arial Narrow" w:cstheme="minorHAnsi"/>
          <w:sz w:val="24"/>
          <w:szCs w:val="24"/>
          <w:lang w:eastAsia="pl-PL"/>
        </w:rPr>
        <w:t xml:space="preserve">strony </w:t>
      </w:r>
      <w:r w:rsidR="0028741B">
        <w:rPr>
          <w:rFonts w:ascii="Arial Narrow" w:eastAsia="Times New Roman" w:hAnsi="Arial Narrow" w:cstheme="minorHAnsi"/>
          <w:sz w:val="24"/>
          <w:szCs w:val="24"/>
          <w:lang w:eastAsia="pl-PL"/>
        </w:rPr>
        <w:t>internetowej prosimy o kontakt z osobą</w:t>
      </w:r>
      <w:r w:rsidRPr="00363545">
        <w:rPr>
          <w:rFonts w:ascii="Arial Narrow" w:eastAsia="Times New Roman" w:hAnsi="Arial Narrow" w:cstheme="minorHAnsi"/>
          <w:sz w:val="24"/>
          <w:szCs w:val="24"/>
          <w:lang w:eastAsia="pl-PL"/>
        </w:rPr>
        <w:t xml:space="preserve"> odpowiedzialną </w:t>
      </w:r>
      <w:r w:rsidR="0028741B">
        <w:rPr>
          <w:rFonts w:ascii="Arial Narrow" w:eastAsia="Times New Roman" w:hAnsi="Arial Narrow" w:cstheme="minorHAnsi"/>
          <w:sz w:val="24"/>
          <w:szCs w:val="24"/>
          <w:lang w:eastAsia="pl-PL"/>
        </w:rPr>
        <w:t xml:space="preserve">za realizację spraw w zakresie dostępności z </w:t>
      </w:r>
      <w:r>
        <w:rPr>
          <w:rFonts w:ascii="Arial Narrow" w:eastAsia="Times New Roman" w:hAnsi="Arial Narrow" w:cstheme="minorHAnsi"/>
          <w:sz w:val="24"/>
          <w:szCs w:val="24"/>
          <w:lang w:eastAsia="pl-PL"/>
        </w:rPr>
        <w:t>Pan</w:t>
      </w:r>
      <w:r w:rsidR="0028741B">
        <w:rPr>
          <w:rFonts w:ascii="Arial Narrow" w:eastAsia="Times New Roman" w:hAnsi="Arial Narrow" w:cstheme="minorHAnsi"/>
          <w:sz w:val="24"/>
          <w:szCs w:val="24"/>
          <w:lang w:eastAsia="pl-PL"/>
        </w:rPr>
        <w:t>em</w:t>
      </w:r>
      <w:r>
        <w:rPr>
          <w:rFonts w:ascii="Arial Narrow" w:eastAsia="Times New Roman" w:hAnsi="Arial Narrow" w:cstheme="minorHAnsi"/>
          <w:sz w:val="24"/>
          <w:szCs w:val="24"/>
          <w:lang w:eastAsia="pl-PL"/>
        </w:rPr>
        <w:t xml:space="preserve"> Cezary</w:t>
      </w:r>
      <w:r w:rsidR="0028741B">
        <w:rPr>
          <w:rFonts w:ascii="Arial Narrow" w:eastAsia="Times New Roman" w:hAnsi="Arial Narrow" w:cstheme="minorHAnsi"/>
          <w:sz w:val="24"/>
          <w:szCs w:val="24"/>
          <w:lang w:eastAsia="pl-PL"/>
        </w:rPr>
        <w:t>m</w:t>
      </w:r>
      <w:r>
        <w:rPr>
          <w:rFonts w:ascii="Arial Narrow" w:eastAsia="Times New Roman" w:hAnsi="Arial Narrow" w:cstheme="minorHAnsi"/>
          <w:sz w:val="24"/>
          <w:szCs w:val="24"/>
          <w:lang w:eastAsia="pl-PL"/>
        </w:rPr>
        <w:t xml:space="preserve"> Zalewski</w:t>
      </w:r>
      <w:r w:rsidR="0028741B">
        <w:rPr>
          <w:rFonts w:ascii="Arial Narrow" w:eastAsia="Times New Roman" w:hAnsi="Arial Narrow" w:cstheme="minorHAnsi"/>
          <w:sz w:val="24"/>
          <w:szCs w:val="24"/>
          <w:lang w:eastAsia="pl-PL"/>
        </w:rPr>
        <w:t>m</w:t>
      </w:r>
      <w:r>
        <w:rPr>
          <w:rFonts w:ascii="Arial Narrow" w:eastAsia="Times New Roman" w:hAnsi="Arial Narrow" w:cstheme="minorHAnsi"/>
          <w:sz w:val="24"/>
          <w:szCs w:val="24"/>
          <w:lang w:eastAsia="pl-PL"/>
        </w:rPr>
        <w:t xml:space="preserve">, </w:t>
      </w:r>
      <w:r w:rsidR="0028741B">
        <w:rPr>
          <w:rFonts w:ascii="Arial Narrow" w:eastAsia="Times New Roman" w:hAnsi="Arial Narrow" w:cstheme="minorHAnsi"/>
          <w:sz w:val="24"/>
          <w:szCs w:val="24"/>
          <w:lang w:eastAsia="pl-PL"/>
        </w:rPr>
        <w:t xml:space="preserve">pod </w:t>
      </w:r>
      <w:r w:rsidRPr="00363545">
        <w:rPr>
          <w:rFonts w:ascii="Arial Narrow" w:eastAsia="Times New Roman" w:hAnsi="Arial Narrow" w:cstheme="minorHAnsi"/>
          <w:sz w:val="24"/>
          <w:szCs w:val="24"/>
          <w:lang w:eastAsia="pl-PL"/>
        </w:rPr>
        <w:t>adres poczty elektronicznej:</w:t>
      </w:r>
      <w:r>
        <w:rPr>
          <w:rFonts w:ascii="Arial Narrow" w:eastAsia="Times New Roman" w:hAnsi="Arial Narrow" w:cstheme="minorHAnsi"/>
          <w:sz w:val="24"/>
          <w:szCs w:val="24"/>
          <w:lang w:eastAsia="pl-PL"/>
        </w:rPr>
        <w:t xml:space="preserve"> </w:t>
      </w:r>
      <w:hyperlink r:id="rId8" w:history="1">
        <w:r w:rsidR="0028741B" w:rsidRPr="00066B64">
          <w:rPr>
            <w:rStyle w:val="Hipercze"/>
            <w:rFonts w:ascii="Arial Narrow" w:eastAsia="Times New Roman" w:hAnsi="Arial Narrow" w:cstheme="minorHAnsi"/>
            <w:b/>
            <w:sz w:val="24"/>
            <w:szCs w:val="24"/>
            <w:lang w:eastAsia="pl-PL"/>
          </w:rPr>
          <w:t>sp3gos@wp.pl</w:t>
        </w:r>
      </w:hyperlink>
      <w:r w:rsidRPr="00363545">
        <w:rPr>
          <w:rFonts w:ascii="Arial Narrow" w:eastAsia="Times New Roman" w:hAnsi="Arial Narrow" w:cstheme="minorHAnsi"/>
          <w:sz w:val="24"/>
          <w:szCs w:val="24"/>
          <w:lang w:eastAsia="pl-PL"/>
        </w:rPr>
        <w:t xml:space="preserve"> </w:t>
      </w:r>
    </w:p>
    <w:p w:rsidR="009109EE" w:rsidRPr="0028741B" w:rsidRDefault="009109EE" w:rsidP="009109EE">
      <w:pPr>
        <w:shd w:val="clear" w:color="auto" w:fill="FFFFFF"/>
        <w:spacing w:after="0" w:line="240" w:lineRule="auto"/>
        <w:jc w:val="both"/>
        <w:textAlignment w:val="baseline"/>
        <w:rPr>
          <w:rFonts w:ascii="Arial Narrow" w:eastAsia="Times New Roman" w:hAnsi="Arial Narrow" w:cstheme="minorHAnsi"/>
          <w:sz w:val="24"/>
          <w:szCs w:val="24"/>
          <w:lang w:eastAsia="pl-PL"/>
        </w:rPr>
      </w:pPr>
      <w:r w:rsidRPr="00363545">
        <w:rPr>
          <w:rFonts w:ascii="Arial Narrow" w:eastAsia="Times New Roman" w:hAnsi="Arial Narrow" w:cstheme="minorHAnsi"/>
          <w:sz w:val="24"/>
          <w:szCs w:val="24"/>
          <w:lang w:eastAsia="pl-PL"/>
        </w:rPr>
        <w:t xml:space="preserve">Kontaktować można się także dzwoniąc na numer telefonu: </w:t>
      </w:r>
      <w:r w:rsidRPr="00604D21">
        <w:rPr>
          <w:rFonts w:ascii="Arial Narrow" w:eastAsia="Times New Roman" w:hAnsi="Arial Narrow" w:cstheme="minorHAnsi"/>
          <w:b/>
          <w:sz w:val="24"/>
          <w:szCs w:val="24"/>
          <w:lang w:eastAsia="pl-PL"/>
        </w:rPr>
        <w:t>24 236 02 20 lub 24 236 02 21.</w:t>
      </w:r>
    </w:p>
    <w:p w:rsidR="009109EE" w:rsidRPr="00363545" w:rsidRDefault="009109EE" w:rsidP="009109EE">
      <w:pPr>
        <w:shd w:val="clear" w:color="auto" w:fill="FFFFFF"/>
        <w:spacing w:after="0" w:line="240" w:lineRule="auto"/>
        <w:jc w:val="both"/>
        <w:textAlignment w:val="baseline"/>
        <w:rPr>
          <w:rFonts w:ascii="Arial Narrow" w:eastAsia="Times New Roman" w:hAnsi="Arial Narrow" w:cstheme="minorHAnsi"/>
          <w:sz w:val="24"/>
          <w:szCs w:val="24"/>
          <w:lang w:eastAsia="pl-PL"/>
        </w:rPr>
      </w:pPr>
    </w:p>
    <w:p w:rsidR="009109EE" w:rsidRDefault="009109EE" w:rsidP="009109EE">
      <w:pPr>
        <w:shd w:val="clear" w:color="auto" w:fill="FFFFFF"/>
        <w:spacing w:after="0" w:line="240" w:lineRule="auto"/>
        <w:jc w:val="both"/>
        <w:textAlignment w:val="baseline"/>
        <w:rPr>
          <w:rFonts w:ascii="Arial Narrow" w:eastAsia="Times New Roman" w:hAnsi="Arial Narrow" w:cstheme="minorHAnsi"/>
          <w:sz w:val="24"/>
          <w:szCs w:val="24"/>
          <w:lang w:eastAsia="pl-PL"/>
        </w:rPr>
      </w:pPr>
      <w:r w:rsidRPr="00363545">
        <w:rPr>
          <w:rFonts w:ascii="Arial Narrow" w:eastAsia="Times New Roman" w:hAnsi="Arial Narrow" w:cstheme="minorHAnsi"/>
          <w:sz w:val="24"/>
          <w:szCs w:val="24"/>
          <w:lang w:eastAsia="pl-PL"/>
        </w:rPr>
        <w:t xml:space="preserve">Tą samą drogą można składać wnioski o udostępnienie informacji </w:t>
      </w:r>
      <w:r>
        <w:rPr>
          <w:rFonts w:ascii="Arial Narrow" w:eastAsia="Times New Roman" w:hAnsi="Arial Narrow" w:cstheme="minorHAnsi"/>
          <w:sz w:val="24"/>
          <w:szCs w:val="24"/>
          <w:lang w:eastAsia="pl-PL"/>
        </w:rPr>
        <w:t xml:space="preserve">w formie alternatywnej </w:t>
      </w:r>
      <w:r w:rsidRPr="00363545">
        <w:rPr>
          <w:rFonts w:ascii="Arial Narrow" w:eastAsia="Times New Roman" w:hAnsi="Arial Narrow" w:cstheme="minorHAnsi"/>
          <w:sz w:val="24"/>
          <w:szCs w:val="24"/>
          <w:lang w:eastAsia="pl-PL"/>
        </w:rPr>
        <w:t xml:space="preserve">oraz składać </w:t>
      </w:r>
      <w:r>
        <w:rPr>
          <w:rFonts w:ascii="Arial Narrow" w:eastAsia="Times New Roman" w:hAnsi="Arial Narrow" w:cstheme="minorHAnsi"/>
          <w:sz w:val="24"/>
          <w:szCs w:val="24"/>
          <w:lang w:eastAsia="pl-PL"/>
        </w:rPr>
        <w:t>żądania zapewnienia dostępności.</w:t>
      </w:r>
    </w:p>
    <w:p w:rsidR="009109EE" w:rsidRPr="00363545" w:rsidRDefault="009109EE" w:rsidP="009109EE">
      <w:pPr>
        <w:shd w:val="clear" w:color="auto" w:fill="FFFFFF"/>
        <w:spacing w:after="0" w:line="240" w:lineRule="auto"/>
        <w:jc w:val="both"/>
        <w:textAlignment w:val="baseline"/>
        <w:rPr>
          <w:rFonts w:ascii="Arial Narrow" w:eastAsia="Times New Roman" w:hAnsi="Arial Narrow" w:cstheme="minorHAnsi"/>
          <w:sz w:val="24"/>
          <w:szCs w:val="24"/>
          <w:lang w:eastAsia="pl-PL"/>
        </w:rPr>
      </w:pPr>
    </w:p>
    <w:p w:rsidR="009109EE" w:rsidRPr="00363545" w:rsidRDefault="009109EE" w:rsidP="009109EE">
      <w:pPr>
        <w:shd w:val="clear" w:color="auto" w:fill="FFFFFF"/>
        <w:spacing w:after="240" w:line="240" w:lineRule="auto"/>
        <w:jc w:val="both"/>
        <w:textAlignment w:val="baseline"/>
        <w:rPr>
          <w:rFonts w:ascii="Arial Narrow" w:eastAsia="Times New Roman" w:hAnsi="Arial Narrow" w:cstheme="minorHAnsi"/>
          <w:sz w:val="24"/>
          <w:szCs w:val="24"/>
          <w:lang w:eastAsia="pl-PL"/>
        </w:rPr>
      </w:pPr>
      <w:r w:rsidRPr="00363545">
        <w:rPr>
          <w:rFonts w:ascii="Arial Narrow" w:eastAsia="Times New Roman" w:hAnsi="Arial Narrow" w:cstheme="minorHAnsi"/>
          <w:sz w:val="24"/>
          <w:szCs w:val="24"/>
          <w:lang w:eastAsia="pl-PL"/>
        </w:rPr>
        <w:t>Każdy ma prawo do wystąpienia z żądaniem zapewnienia dostępnośc</w:t>
      </w:r>
      <w:r>
        <w:rPr>
          <w:rFonts w:ascii="Arial Narrow" w:eastAsia="Times New Roman" w:hAnsi="Arial Narrow" w:cstheme="minorHAnsi"/>
          <w:sz w:val="24"/>
          <w:szCs w:val="24"/>
          <w:lang w:eastAsia="pl-PL"/>
        </w:rPr>
        <w:t xml:space="preserve">i cyfrowej strony internetowej                </w:t>
      </w:r>
      <w:r w:rsidRPr="00363545">
        <w:rPr>
          <w:rFonts w:ascii="Arial Narrow" w:eastAsia="Times New Roman" w:hAnsi="Arial Narrow" w:cstheme="minorHAnsi"/>
          <w:sz w:val="24"/>
          <w:szCs w:val="24"/>
          <w:lang w:eastAsia="pl-PL"/>
        </w:rPr>
        <w:t xml:space="preserve">lub jakiegoś ich elementu. Można także zażądać udostępnienia informacji w formach alternatywnych, </w:t>
      </w:r>
      <w:r>
        <w:rPr>
          <w:rFonts w:ascii="Arial Narrow" w:eastAsia="Times New Roman" w:hAnsi="Arial Narrow" w:cstheme="minorHAnsi"/>
          <w:sz w:val="24"/>
          <w:szCs w:val="24"/>
          <w:lang w:eastAsia="pl-PL"/>
        </w:rPr>
        <w:t xml:space="preserve"> </w:t>
      </w:r>
      <w:r w:rsidRPr="00363545">
        <w:rPr>
          <w:rFonts w:ascii="Arial Narrow" w:eastAsia="Times New Roman" w:hAnsi="Arial Narrow" w:cstheme="minorHAnsi"/>
          <w:sz w:val="24"/>
          <w:szCs w:val="24"/>
          <w:lang w:eastAsia="pl-PL"/>
        </w:rPr>
        <w:t xml:space="preserve">na przykład odczytanie niedostępnego cyfrowo dokumentu, opisania zawartości filmu bez </w:t>
      </w:r>
      <w:proofErr w:type="spellStart"/>
      <w:r w:rsidRPr="00363545">
        <w:rPr>
          <w:rFonts w:ascii="Arial Narrow" w:eastAsia="Times New Roman" w:hAnsi="Arial Narrow" w:cstheme="minorHAnsi"/>
          <w:sz w:val="24"/>
          <w:szCs w:val="24"/>
          <w:lang w:eastAsia="pl-PL"/>
        </w:rPr>
        <w:t>audiodeskrypcji</w:t>
      </w:r>
      <w:proofErr w:type="spellEnd"/>
      <w:r w:rsidRPr="00363545">
        <w:rPr>
          <w:rFonts w:ascii="Arial Narrow" w:eastAsia="Times New Roman" w:hAnsi="Arial Narrow" w:cstheme="minorHAnsi"/>
          <w:sz w:val="24"/>
          <w:szCs w:val="24"/>
          <w:lang w:eastAsia="pl-PL"/>
        </w:rPr>
        <w:t xml:space="preserve"> itp. Żądanie powinno zawierać dane osoby zgłaszającej żądanie, wskazanie,</w:t>
      </w:r>
      <w:r>
        <w:rPr>
          <w:rFonts w:ascii="Arial Narrow" w:eastAsia="Times New Roman" w:hAnsi="Arial Narrow" w:cstheme="minorHAnsi"/>
          <w:sz w:val="24"/>
          <w:szCs w:val="24"/>
          <w:lang w:eastAsia="pl-PL"/>
        </w:rPr>
        <w:t xml:space="preserve">                  </w:t>
      </w:r>
      <w:r w:rsidRPr="00363545">
        <w:rPr>
          <w:rFonts w:ascii="Arial Narrow" w:eastAsia="Times New Roman" w:hAnsi="Arial Narrow" w:cstheme="minorHAnsi"/>
          <w:sz w:val="24"/>
          <w:szCs w:val="24"/>
          <w:lang w:eastAsia="pl-PL"/>
        </w:rPr>
        <w:t xml:space="preserve"> o którą stronę internetową chodzi oraz sposób kontaktu. Jeżeli osoba żądająca zgłasza potrzebę otrzymania informacji w formie alternatywnej, powinna także określić formę </w:t>
      </w:r>
      <w:r>
        <w:rPr>
          <w:rFonts w:ascii="Arial Narrow" w:eastAsia="Times New Roman" w:hAnsi="Arial Narrow" w:cstheme="minorHAnsi"/>
          <w:sz w:val="24"/>
          <w:szCs w:val="24"/>
          <w:lang w:eastAsia="pl-PL"/>
        </w:rPr>
        <w:t xml:space="preserve">przedstawienia </w:t>
      </w:r>
      <w:r w:rsidRPr="00363545">
        <w:rPr>
          <w:rFonts w:ascii="Arial Narrow" w:eastAsia="Times New Roman" w:hAnsi="Arial Narrow" w:cstheme="minorHAnsi"/>
          <w:sz w:val="24"/>
          <w:szCs w:val="24"/>
          <w:lang w:eastAsia="pl-PL"/>
        </w:rPr>
        <w:t>tej informacji.</w:t>
      </w:r>
    </w:p>
    <w:p w:rsidR="00363545" w:rsidRPr="009109EE" w:rsidRDefault="009109EE" w:rsidP="009109EE">
      <w:pPr>
        <w:shd w:val="clear" w:color="auto" w:fill="FFFFFF"/>
        <w:spacing w:after="240" w:line="240" w:lineRule="auto"/>
        <w:jc w:val="both"/>
        <w:textAlignment w:val="baseline"/>
        <w:rPr>
          <w:rFonts w:ascii="Arial Narrow" w:eastAsia="Times New Roman" w:hAnsi="Arial Narrow" w:cstheme="minorHAnsi"/>
          <w:sz w:val="24"/>
          <w:szCs w:val="24"/>
          <w:lang w:eastAsia="pl-PL"/>
        </w:rPr>
      </w:pPr>
      <w:r w:rsidRPr="00363545">
        <w:rPr>
          <w:rFonts w:ascii="Arial Narrow" w:eastAsia="Times New Roman" w:hAnsi="Arial Narrow" w:cstheme="minorHAnsi"/>
          <w:sz w:val="24"/>
          <w:szCs w:val="24"/>
          <w:lang w:eastAsia="pl-PL"/>
        </w:rPr>
        <w:t>Podmiot publiczny powinien zrealizować żądanie niezwłocznie i nie później, niż w ciągu 7 dni</w:t>
      </w:r>
      <w:r>
        <w:rPr>
          <w:rFonts w:ascii="Arial Narrow" w:eastAsia="Times New Roman" w:hAnsi="Arial Narrow" w:cstheme="minorHAnsi"/>
          <w:sz w:val="24"/>
          <w:szCs w:val="24"/>
          <w:lang w:eastAsia="pl-PL"/>
        </w:rPr>
        <w:t xml:space="preserve"> od dnia wystąpienia z żądaniem</w:t>
      </w:r>
      <w:r w:rsidRPr="00363545">
        <w:rPr>
          <w:rFonts w:ascii="Arial Narrow" w:eastAsia="Times New Roman" w:hAnsi="Arial Narrow" w:cstheme="minorHAnsi"/>
          <w:sz w:val="24"/>
          <w:szCs w:val="24"/>
          <w:lang w:eastAsia="pl-PL"/>
        </w:rPr>
        <w:t xml:space="preserve">. Jeżeli dotrzymanie tego terminu nie jest możliwe, podmiot publiczny niezwłocznie informuje o tym, kiedy realizacja żądania będzie możliwa, przy czym termin ten nie </w:t>
      </w:r>
      <w:r>
        <w:rPr>
          <w:rFonts w:ascii="Arial Narrow" w:eastAsia="Times New Roman" w:hAnsi="Arial Narrow" w:cstheme="minorHAnsi"/>
          <w:sz w:val="24"/>
          <w:szCs w:val="24"/>
          <w:lang w:eastAsia="pl-PL"/>
        </w:rPr>
        <w:t>może być dłuższy niż 2 miesiąc od dnia wystąpienia z żądaniem.</w:t>
      </w:r>
      <w:r w:rsidRPr="00363545">
        <w:rPr>
          <w:rFonts w:ascii="Arial Narrow" w:eastAsia="Times New Roman" w:hAnsi="Arial Narrow" w:cstheme="minorHAnsi"/>
          <w:sz w:val="24"/>
          <w:szCs w:val="24"/>
          <w:lang w:eastAsia="pl-PL"/>
        </w:rPr>
        <w:t xml:space="preserve"> Jeżeli zapewnienie dostępności nie jest możliwe, podmiot publiczny może zaproponować alternatywny sposób dostępu do informacji.</w:t>
      </w:r>
    </w:p>
    <w:p w:rsidR="00116ED6" w:rsidRPr="00363545" w:rsidRDefault="00363545" w:rsidP="00C078A1">
      <w:pPr>
        <w:pStyle w:val="NormalnyWeb"/>
        <w:shd w:val="clear" w:color="auto" w:fill="FFFFFF"/>
        <w:spacing w:before="0" w:beforeAutospacing="0" w:after="0" w:afterAutospacing="0"/>
        <w:jc w:val="both"/>
        <w:textAlignment w:val="baseline"/>
        <w:rPr>
          <w:rFonts w:ascii="Arial Narrow" w:hAnsi="Arial Narrow" w:cstheme="minorHAnsi"/>
          <w:b/>
          <w:u w:val="single"/>
        </w:rPr>
      </w:pPr>
      <w:r w:rsidRPr="00363545">
        <w:rPr>
          <w:rFonts w:ascii="Arial Narrow" w:hAnsi="Arial Narrow" w:cstheme="minorHAnsi"/>
          <w:b/>
          <w:u w:val="single"/>
        </w:rPr>
        <w:t>Status pod względem zgodności</w:t>
      </w:r>
    </w:p>
    <w:p w:rsidR="00363545" w:rsidRPr="00363545" w:rsidRDefault="00363545" w:rsidP="00C078A1">
      <w:pPr>
        <w:pStyle w:val="NormalnyWeb"/>
        <w:shd w:val="clear" w:color="auto" w:fill="FFFFFF"/>
        <w:spacing w:before="0" w:beforeAutospacing="0" w:after="0" w:afterAutospacing="0"/>
        <w:jc w:val="both"/>
        <w:textAlignment w:val="baseline"/>
        <w:rPr>
          <w:rFonts w:ascii="Arial Narrow" w:hAnsi="Arial Narrow" w:cstheme="minorHAnsi"/>
          <w:b/>
        </w:rPr>
      </w:pPr>
    </w:p>
    <w:p w:rsidR="00116ED6" w:rsidRDefault="00116ED6" w:rsidP="00C078A1">
      <w:pPr>
        <w:pStyle w:val="NormalnyWeb"/>
        <w:shd w:val="clear" w:color="auto" w:fill="FFFFFF"/>
        <w:spacing w:before="0" w:beforeAutospacing="0" w:after="240" w:afterAutospacing="0"/>
        <w:jc w:val="both"/>
        <w:textAlignment w:val="baseline"/>
        <w:rPr>
          <w:rFonts w:ascii="Arial Narrow" w:hAnsi="Arial Narrow" w:cstheme="minorHAnsi"/>
        </w:rPr>
      </w:pPr>
      <w:r w:rsidRPr="00363545">
        <w:rPr>
          <w:rFonts w:ascii="Arial Narrow" w:hAnsi="Arial Narrow" w:cstheme="minorHAnsi"/>
        </w:rPr>
        <w:t xml:space="preserve">Strona internetowa </w:t>
      </w:r>
      <w:r w:rsidR="00363545">
        <w:rPr>
          <w:rFonts w:ascii="Arial Narrow" w:hAnsi="Arial Narrow" w:cstheme="minorHAnsi"/>
        </w:rPr>
        <w:t xml:space="preserve">www.sp3gos.pl </w:t>
      </w:r>
      <w:r w:rsidRPr="00363545">
        <w:rPr>
          <w:rFonts w:ascii="Arial Narrow" w:hAnsi="Arial Narrow" w:cstheme="minorHAnsi"/>
        </w:rPr>
        <w:t xml:space="preserve">jest częściowo zgodna z ustawą </w:t>
      </w:r>
      <w:r w:rsidR="00363545">
        <w:rPr>
          <w:rFonts w:ascii="Arial Narrow" w:hAnsi="Arial Narrow" w:cstheme="minorHAnsi"/>
        </w:rPr>
        <w:t xml:space="preserve">z 4 kwietnia 2019 r. </w:t>
      </w:r>
      <w:r w:rsidRPr="00363545">
        <w:rPr>
          <w:rFonts w:ascii="Arial Narrow" w:hAnsi="Arial Narrow" w:cstheme="minorHAnsi"/>
        </w:rPr>
        <w:t>o dostępności cyfrowej stron internetowych i aplikacji mobilnych podmiotów publicznych</w:t>
      </w:r>
      <w:r w:rsidR="00124CA1">
        <w:rPr>
          <w:rFonts w:ascii="Arial Narrow" w:hAnsi="Arial Narrow" w:cstheme="minorHAnsi"/>
        </w:rPr>
        <w:t xml:space="preserve">, z powodu niezgodności </w:t>
      </w:r>
      <w:r w:rsidR="003E1955">
        <w:rPr>
          <w:rFonts w:ascii="Arial Narrow" w:hAnsi="Arial Narrow" w:cstheme="minorHAnsi"/>
        </w:rPr>
        <w:t xml:space="preserve">                </w:t>
      </w:r>
      <w:r w:rsidR="00124CA1">
        <w:rPr>
          <w:rFonts w:ascii="Arial Narrow" w:hAnsi="Arial Narrow" w:cstheme="minorHAnsi"/>
        </w:rPr>
        <w:t>lub wyłączeń wymienionych poniżej.</w:t>
      </w:r>
    </w:p>
    <w:p w:rsidR="009109EE" w:rsidRDefault="009109EE" w:rsidP="009109EE">
      <w:pPr>
        <w:pStyle w:val="NormalnyWeb"/>
        <w:shd w:val="clear" w:color="auto" w:fill="FFFFFF"/>
        <w:spacing w:before="0" w:beforeAutospacing="0" w:after="240" w:afterAutospacing="0"/>
        <w:jc w:val="both"/>
        <w:textAlignment w:val="baseline"/>
        <w:rPr>
          <w:rFonts w:ascii="Arial Narrow" w:hAnsi="Arial Narrow" w:cstheme="minorHAnsi"/>
          <w:b/>
          <w:u w:val="single"/>
        </w:rPr>
      </w:pPr>
      <w:r w:rsidRPr="00CC1D02">
        <w:rPr>
          <w:rFonts w:ascii="Arial Narrow" w:hAnsi="Arial Narrow" w:cstheme="minorHAnsi"/>
          <w:b/>
          <w:u w:val="single"/>
        </w:rPr>
        <w:t>Udogodnienia</w:t>
      </w:r>
      <w:r w:rsidR="00E43581">
        <w:rPr>
          <w:rFonts w:ascii="Arial Narrow" w:hAnsi="Arial Narrow" w:cstheme="minorHAnsi"/>
          <w:b/>
          <w:u w:val="single"/>
        </w:rPr>
        <w:t xml:space="preserve"> i skróty klawiszowe</w:t>
      </w:r>
    </w:p>
    <w:p w:rsidR="009109EE" w:rsidRDefault="009109EE" w:rsidP="00C078A1">
      <w:pPr>
        <w:pStyle w:val="NormalnyWeb"/>
        <w:shd w:val="clear" w:color="auto" w:fill="FFFFFF"/>
        <w:spacing w:before="0" w:beforeAutospacing="0" w:after="240" w:afterAutospacing="0"/>
        <w:jc w:val="both"/>
        <w:textAlignment w:val="baseline"/>
        <w:rPr>
          <w:rFonts w:ascii="Arial Narrow" w:hAnsi="Arial Narrow" w:cstheme="minorHAnsi"/>
        </w:rPr>
      </w:pPr>
      <w:r>
        <w:rPr>
          <w:rFonts w:ascii="Arial Narrow" w:hAnsi="Arial Narrow" w:cstheme="minorHAnsi"/>
        </w:rPr>
        <w:t>Na stronie szkoły użytkownicy mogą rozpoznać dokumenty PDF narzędziem OCR, a także używać standardowych skrótów klawiaturowych przeglądarki.</w:t>
      </w:r>
    </w:p>
    <w:p w:rsidR="00124CA1" w:rsidRPr="00124CA1" w:rsidRDefault="00124CA1" w:rsidP="00C078A1">
      <w:pPr>
        <w:pStyle w:val="NormalnyWeb"/>
        <w:shd w:val="clear" w:color="auto" w:fill="FFFFFF"/>
        <w:spacing w:before="0" w:beforeAutospacing="0" w:after="240" w:afterAutospacing="0"/>
        <w:jc w:val="both"/>
        <w:textAlignment w:val="baseline"/>
        <w:rPr>
          <w:rFonts w:ascii="Arial Narrow" w:hAnsi="Arial Narrow" w:cstheme="minorHAnsi"/>
          <w:b/>
          <w:u w:val="single"/>
        </w:rPr>
      </w:pPr>
      <w:r w:rsidRPr="00124CA1">
        <w:rPr>
          <w:rFonts w:ascii="Arial Narrow" w:hAnsi="Arial Narrow" w:cstheme="minorHAnsi"/>
          <w:b/>
          <w:u w:val="single"/>
        </w:rPr>
        <w:t>Treści niedostępne</w:t>
      </w:r>
    </w:p>
    <w:p w:rsidR="00124CA1" w:rsidRDefault="00454ACA" w:rsidP="00C078A1">
      <w:pPr>
        <w:pStyle w:val="NormalnyWeb"/>
        <w:shd w:val="clear" w:color="auto" w:fill="FFFFFF"/>
        <w:spacing w:before="0" w:beforeAutospacing="0" w:after="240" w:afterAutospacing="0"/>
        <w:jc w:val="both"/>
        <w:textAlignment w:val="baseline"/>
        <w:rPr>
          <w:rFonts w:ascii="Arial Narrow" w:hAnsi="Arial Narrow" w:cstheme="minorHAnsi"/>
        </w:rPr>
      </w:pPr>
      <w:r>
        <w:rPr>
          <w:rFonts w:ascii="Arial Narrow" w:hAnsi="Arial Narrow" w:cstheme="minorHAnsi"/>
        </w:rPr>
        <w:t>Strona wymaga kilku poprawek, aby w pełni spełnić poziom AA standardów WCAG 2.1. Największe problemy to:</w:t>
      </w:r>
    </w:p>
    <w:p w:rsidR="00454ACA" w:rsidRPr="00C32987" w:rsidRDefault="00454ACA" w:rsidP="00454ACA">
      <w:pPr>
        <w:pStyle w:val="Bezodstpw"/>
        <w:numPr>
          <w:ilvl w:val="0"/>
          <w:numId w:val="7"/>
        </w:numPr>
        <w:rPr>
          <w:rFonts w:ascii="Arial Narrow" w:hAnsi="Arial Narrow"/>
        </w:rPr>
      </w:pPr>
      <w:r w:rsidRPr="00C32987">
        <w:rPr>
          <w:rFonts w:ascii="Arial Narrow" w:hAnsi="Arial Narrow"/>
        </w:rPr>
        <w:t>Brak alternatywnego tekstu dla obrazów</w:t>
      </w:r>
      <w:r w:rsidR="00C32987" w:rsidRPr="00C32987">
        <w:rPr>
          <w:rFonts w:ascii="Arial Narrow" w:hAnsi="Arial Narrow"/>
        </w:rPr>
        <w:t xml:space="preserve"> użytych jako linki</w:t>
      </w:r>
    </w:p>
    <w:p w:rsidR="00454ACA" w:rsidRPr="00C32987" w:rsidRDefault="00454ACA" w:rsidP="00454ACA">
      <w:pPr>
        <w:pStyle w:val="Bezodstpw"/>
        <w:numPr>
          <w:ilvl w:val="0"/>
          <w:numId w:val="7"/>
        </w:numPr>
        <w:rPr>
          <w:rFonts w:ascii="Arial Narrow" w:hAnsi="Arial Narrow"/>
        </w:rPr>
      </w:pPr>
      <w:r w:rsidRPr="00C32987">
        <w:rPr>
          <w:rFonts w:ascii="Arial Narrow" w:hAnsi="Arial Narrow"/>
        </w:rPr>
        <w:lastRenderedPageBreak/>
        <w:t>Niski kontrast niektórych elementów</w:t>
      </w:r>
    </w:p>
    <w:p w:rsidR="00454ACA" w:rsidRPr="00C32987" w:rsidRDefault="00454ACA" w:rsidP="00454ACA">
      <w:pPr>
        <w:pStyle w:val="Bezodstpw"/>
        <w:numPr>
          <w:ilvl w:val="0"/>
          <w:numId w:val="7"/>
        </w:numPr>
        <w:rPr>
          <w:rFonts w:ascii="Arial Narrow" w:hAnsi="Arial Narrow"/>
        </w:rPr>
      </w:pPr>
      <w:r w:rsidRPr="00C32987">
        <w:rPr>
          <w:rFonts w:ascii="Arial Narrow" w:hAnsi="Arial Narrow"/>
        </w:rPr>
        <w:t>Powtarzające się linki, które mogą wprowadzić w błąd użytkowników</w:t>
      </w:r>
    </w:p>
    <w:p w:rsidR="00C32987" w:rsidRPr="00C32987" w:rsidRDefault="00C32987" w:rsidP="00454ACA">
      <w:pPr>
        <w:pStyle w:val="Bezodstpw"/>
        <w:numPr>
          <w:ilvl w:val="0"/>
          <w:numId w:val="7"/>
        </w:numPr>
        <w:rPr>
          <w:rFonts w:ascii="Arial Narrow" w:hAnsi="Arial Narrow"/>
        </w:rPr>
      </w:pPr>
      <w:r w:rsidRPr="00C32987">
        <w:rPr>
          <w:rFonts w:ascii="Arial Narrow" w:hAnsi="Arial Narrow"/>
        </w:rPr>
        <w:t>Linki prowadzące do dokumentów PDF wymagają lepszego oznaczenia, aby użytkownik wiedział, że kliknięcie spowoduje otwarcie pliku</w:t>
      </w:r>
    </w:p>
    <w:p w:rsidR="00454ACA" w:rsidRPr="00454ACA" w:rsidRDefault="00454ACA" w:rsidP="00454ACA">
      <w:pPr>
        <w:pStyle w:val="Bezodstpw"/>
        <w:ind w:left="720"/>
      </w:pPr>
    </w:p>
    <w:p w:rsidR="009109EE" w:rsidRDefault="009109EE" w:rsidP="009109EE">
      <w:pPr>
        <w:pStyle w:val="NormalnyWeb"/>
        <w:shd w:val="clear" w:color="auto" w:fill="FFFFFF"/>
        <w:spacing w:before="0" w:beforeAutospacing="0" w:after="240" w:afterAutospacing="0"/>
        <w:jc w:val="both"/>
        <w:textAlignment w:val="baseline"/>
        <w:rPr>
          <w:rFonts w:ascii="Arial Narrow" w:hAnsi="Arial Narrow" w:cstheme="minorHAnsi"/>
          <w:b/>
          <w:u w:val="single"/>
        </w:rPr>
      </w:pPr>
      <w:r w:rsidRPr="00CC1D02">
        <w:rPr>
          <w:rFonts w:ascii="Arial Narrow" w:hAnsi="Arial Narrow" w:cstheme="minorHAnsi"/>
          <w:b/>
          <w:u w:val="single"/>
        </w:rPr>
        <w:t>Oświadczenie w sprawie dostępności</w:t>
      </w:r>
    </w:p>
    <w:p w:rsidR="009109EE" w:rsidRPr="00363545" w:rsidRDefault="009109EE" w:rsidP="009109EE">
      <w:pPr>
        <w:pStyle w:val="NormalnyWeb"/>
        <w:shd w:val="clear" w:color="auto" w:fill="FFFFFF"/>
        <w:spacing w:before="0" w:beforeAutospacing="0" w:after="0" w:afterAutospacing="0"/>
        <w:jc w:val="both"/>
        <w:textAlignment w:val="baseline"/>
        <w:rPr>
          <w:rFonts w:ascii="Arial Narrow" w:hAnsi="Arial Narrow" w:cstheme="minorHAnsi"/>
        </w:rPr>
      </w:pPr>
      <w:r w:rsidRPr="00363545">
        <w:rPr>
          <w:rFonts w:ascii="Arial Narrow" w:hAnsi="Arial Narrow" w:cstheme="minorHAnsi"/>
        </w:rPr>
        <w:t xml:space="preserve">Oświadczenie sporządzono dnia: </w:t>
      </w:r>
      <w:r>
        <w:rPr>
          <w:rFonts w:ascii="Arial Narrow" w:hAnsi="Arial Narrow" w:cstheme="minorHAnsi"/>
        </w:rPr>
        <w:t>2020-11-05</w:t>
      </w:r>
    </w:p>
    <w:p w:rsidR="009109EE" w:rsidRPr="00363545" w:rsidRDefault="009109EE" w:rsidP="009109EE">
      <w:pPr>
        <w:pStyle w:val="NormalnyWeb"/>
        <w:shd w:val="clear" w:color="auto" w:fill="FFFFFF"/>
        <w:spacing w:before="0" w:beforeAutospacing="0" w:after="0" w:afterAutospacing="0"/>
        <w:jc w:val="both"/>
        <w:textAlignment w:val="baseline"/>
        <w:rPr>
          <w:rFonts w:ascii="Arial Narrow" w:hAnsi="Arial Narrow" w:cstheme="minorHAnsi"/>
        </w:rPr>
      </w:pPr>
    </w:p>
    <w:p w:rsidR="009109EE" w:rsidRDefault="009109EE" w:rsidP="009109EE">
      <w:pPr>
        <w:pStyle w:val="NormalnyWeb"/>
        <w:shd w:val="clear" w:color="auto" w:fill="FFFFFF"/>
        <w:spacing w:before="0" w:beforeAutospacing="0" w:after="0" w:afterAutospacing="0"/>
        <w:jc w:val="both"/>
        <w:textAlignment w:val="baseline"/>
        <w:rPr>
          <w:rFonts w:ascii="Arial Narrow" w:hAnsi="Arial Narrow" w:cstheme="minorHAnsi"/>
        </w:rPr>
      </w:pPr>
      <w:r w:rsidRPr="00363545">
        <w:rPr>
          <w:rFonts w:ascii="Arial Narrow" w:hAnsi="Arial Narrow" w:cstheme="minorHAnsi"/>
        </w:rPr>
        <w:t>Deklarację sporządzono na podstawie samooceny przeprowadzonej przez podmiot publiczny.</w:t>
      </w:r>
    </w:p>
    <w:p w:rsidR="00C57950" w:rsidRPr="00363545" w:rsidRDefault="00C57950" w:rsidP="009109EE">
      <w:pPr>
        <w:pStyle w:val="NormalnyWeb"/>
        <w:shd w:val="clear" w:color="auto" w:fill="FFFFFF"/>
        <w:spacing w:before="0" w:beforeAutospacing="0" w:after="0" w:afterAutospacing="0"/>
        <w:jc w:val="both"/>
        <w:textAlignment w:val="baseline"/>
        <w:rPr>
          <w:rFonts w:ascii="Arial Narrow" w:hAnsi="Arial Narrow" w:cstheme="minorHAnsi"/>
        </w:rPr>
      </w:pPr>
    </w:p>
    <w:p w:rsidR="00C57950" w:rsidRPr="00691D59" w:rsidRDefault="00C57950" w:rsidP="00C57950">
      <w:pPr>
        <w:shd w:val="clear" w:color="auto" w:fill="FFFFFF"/>
        <w:spacing w:after="0" w:line="240" w:lineRule="auto"/>
        <w:jc w:val="both"/>
        <w:textAlignment w:val="baseline"/>
        <w:rPr>
          <w:rFonts w:ascii="Arial Narrow" w:eastAsia="Times New Roman" w:hAnsi="Arial Narrow" w:cstheme="minorHAnsi"/>
          <w:b/>
          <w:bCs/>
          <w:sz w:val="24"/>
          <w:szCs w:val="24"/>
          <w:u w:val="single"/>
          <w:lang w:eastAsia="pl-PL"/>
        </w:rPr>
      </w:pPr>
      <w:r w:rsidRPr="00691D59">
        <w:rPr>
          <w:rFonts w:ascii="Arial Narrow" w:eastAsia="Times New Roman" w:hAnsi="Arial Narrow" w:cstheme="minorHAnsi"/>
          <w:b/>
          <w:bCs/>
          <w:sz w:val="24"/>
          <w:szCs w:val="24"/>
          <w:u w:val="single"/>
          <w:lang w:eastAsia="pl-PL"/>
        </w:rPr>
        <w:t>Dostępność architektoniczna</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C57950" w:rsidRPr="00267F24"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Pr>
          <w:rFonts w:ascii="Arial Narrow" w:eastAsia="Times New Roman" w:hAnsi="Arial Narrow" w:cstheme="minorHAnsi"/>
          <w:bCs/>
          <w:sz w:val="24"/>
          <w:szCs w:val="24"/>
          <w:lang w:eastAsia="pl-PL"/>
        </w:rPr>
        <w:t xml:space="preserve">Szkoła Podstawowa nr 3 im. Obrońców Westerplatte zlokalizowana jest w 2 kondygnacyjnym budynku przy ul. gen. J. Bema 23, 09-500 Gostynin. </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
          <w:bCs/>
          <w:sz w:val="24"/>
          <w:szCs w:val="24"/>
          <w:lang w:eastAsia="pl-PL"/>
        </w:rPr>
      </w:pPr>
    </w:p>
    <w:p w:rsidR="00C57950" w:rsidRPr="00691D59" w:rsidRDefault="00C57950" w:rsidP="00C57950">
      <w:pPr>
        <w:shd w:val="clear" w:color="auto" w:fill="FFFFFF"/>
        <w:spacing w:after="0" w:line="240" w:lineRule="auto"/>
        <w:jc w:val="both"/>
        <w:textAlignment w:val="baseline"/>
        <w:rPr>
          <w:rFonts w:ascii="Arial Narrow" w:eastAsia="Times New Roman" w:hAnsi="Arial Narrow" w:cstheme="minorHAnsi"/>
          <w:b/>
          <w:bCs/>
          <w:sz w:val="24"/>
          <w:szCs w:val="24"/>
          <w:u w:val="single"/>
          <w:lang w:eastAsia="pl-PL"/>
        </w:rPr>
      </w:pPr>
      <w:r w:rsidRPr="00691D59">
        <w:rPr>
          <w:rFonts w:ascii="Arial Narrow" w:eastAsia="Times New Roman" w:hAnsi="Arial Narrow" w:cstheme="minorHAnsi"/>
          <w:b/>
          <w:bCs/>
          <w:sz w:val="24"/>
          <w:szCs w:val="24"/>
          <w:u w:val="single"/>
          <w:lang w:eastAsia="pl-PL"/>
        </w:rPr>
        <w:t xml:space="preserve">Dostępność wejścia do budynku </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
          <w:bCs/>
          <w:sz w:val="24"/>
          <w:szCs w:val="24"/>
          <w:lang w:eastAsia="pl-PL"/>
        </w:rPr>
      </w:pP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Pr>
          <w:rFonts w:ascii="Arial Narrow" w:eastAsia="Times New Roman" w:hAnsi="Arial Narrow" w:cstheme="minorHAnsi"/>
          <w:bCs/>
          <w:sz w:val="24"/>
          <w:szCs w:val="24"/>
          <w:lang w:eastAsia="pl-PL"/>
        </w:rPr>
        <w:t>D</w:t>
      </w:r>
      <w:r w:rsidRPr="00125DA0">
        <w:rPr>
          <w:rFonts w:ascii="Arial Narrow" w:eastAsia="Times New Roman" w:hAnsi="Arial Narrow" w:cstheme="minorHAnsi"/>
          <w:bCs/>
          <w:sz w:val="24"/>
          <w:szCs w:val="24"/>
          <w:lang w:eastAsia="pl-PL"/>
        </w:rPr>
        <w:t xml:space="preserve">o budynku </w:t>
      </w:r>
      <w:r>
        <w:rPr>
          <w:rFonts w:ascii="Arial Narrow" w:eastAsia="Times New Roman" w:hAnsi="Arial Narrow" w:cstheme="minorHAnsi"/>
          <w:bCs/>
          <w:sz w:val="24"/>
          <w:szCs w:val="24"/>
          <w:lang w:eastAsia="pl-PL"/>
        </w:rPr>
        <w:t>szkoły prowadzą trzy wejścia. Wejście główne od ulicy gen. J. Bema 23, wejście od strony dziedzińca oraz od strony boiska (przy Urzędzie Skarbowym).</w:t>
      </w:r>
    </w:p>
    <w:p w:rsidR="00C57950" w:rsidRDefault="004F0973"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Pr>
          <w:rFonts w:ascii="Arial Narrow" w:eastAsia="Times New Roman" w:hAnsi="Arial Narrow" w:cstheme="minorHAnsi"/>
          <w:bCs/>
          <w:sz w:val="24"/>
          <w:szCs w:val="24"/>
          <w:lang w:eastAsia="pl-PL"/>
        </w:rPr>
        <w:t>Głównym wejściem do szkoły od strony ulicy</w:t>
      </w:r>
      <w:r w:rsidR="00C57950">
        <w:rPr>
          <w:rFonts w:ascii="Arial Narrow" w:eastAsia="Times New Roman" w:hAnsi="Arial Narrow" w:cstheme="minorHAnsi"/>
          <w:bCs/>
          <w:sz w:val="24"/>
          <w:szCs w:val="24"/>
          <w:lang w:eastAsia="pl-PL"/>
        </w:rPr>
        <w:t xml:space="preserve"> wchodzimy do przedsionka, w którym znajduje się szeroka guma (wycieraczka) utrudniająca poruszanie się wózkiem. Po jego przekroczeniu rozciąga się duży hol, który prowadzi do klas na parterze oraz do schodów na drugą kondygnację budynku obok, których znajduje się podjazd prowadzący bezpośrednio do platformy. </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Pr>
          <w:rFonts w:ascii="Arial Narrow" w:eastAsia="Times New Roman" w:hAnsi="Arial Narrow" w:cstheme="minorHAnsi"/>
          <w:bCs/>
          <w:sz w:val="24"/>
          <w:szCs w:val="24"/>
          <w:lang w:eastAsia="pl-PL"/>
        </w:rPr>
        <w:t xml:space="preserve">Od strony dziedzińca można wejść bezpośrednio do szatni dla uczniów szkoły, a także po schodach               na drugą kondygnację budynku. </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Pr>
          <w:rFonts w:ascii="Arial Narrow" w:eastAsia="Times New Roman" w:hAnsi="Arial Narrow" w:cstheme="minorHAnsi"/>
          <w:bCs/>
          <w:sz w:val="24"/>
          <w:szCs w:val="24"/>
          <w:lang w:eastAsia="pl-PL"/>
        </w:rPr>
        <w:t>Od strony boiska wejście prowadzi do szatni dla uczniów znajdujących się na poziomie parteru.</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C57950" w:rsidRPr="007F6A9B"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sidRPr="007F6A9B">
        <w:rPr>
          <w:rFonts w:ascii="Arial Narrow" w:eastAsia="Times New Roman" w:hAnsi="Arial Narrow" w:cstheme="minorHAnsi"/>
          <w:bCs/>
          <w:sz w:val="24"/>
          <w:szCs w:val="24"/>
          <w:lang w:eastAsia="pl-PL"/>
        </w:rPr>
        <w:t xml:space="preserve">Przy budynkach szkoły znajduję się </w:t>
      </w:r>
      <w:r>
        <w:rPr>
          <w:rFonts w:ascii="Arial Narrow" w:eastAsia="Times New Roman" w:hAnsi="Arial Narrow" w:cstheme="minorHAnsi"/>
          <w:bCs/>
          <w:sz w:val="24"/>
          <w:szCs w:val="24"/>
          <w:lang w:eastAsia="pl-PL"/>
        </w:rPr>
        <w:t>mała sala gimnastyczna, która jest dostosowana dla osób                         z niepełnosprawnością, także poruszających się na wózku. Wejście do niej od strony boiska</w:t>
      </w:r>
      <w:r w:rsidR="0089527F">
        <w:rPr>
          <w:rFonts w:ascii="Arial Narrow" w:eastAsia="Times New Roman" w:hAnsi="Arial Narrow" w:cstheme="minorHAnsi"/>
          <w:bCs/>
          <w:sz w:val="24"/>
          <w:szCs w:val="24"/>
          <w:lang w:eastAsia="pl-PL"/>
        </w:rPr>
        <w:t xml:space="preserve"> wielofunkcyjnego</w:t>
      </w:r>
      <w:r>
        <w:rPr>
          <w:rFonts w:ascii="Arial Narrow" w:eastAsia="Times New Roman" w:hAnsi="Arial Narrow" w:cstheme="minorHAnsi"/>
          <w:bCs/>
          <w:sz w:val="24"/>
          <w:szCs w:val="24"/>
          <w:lang w:eastAsia="pl-PL"/>
        </w:rPr>
        <w:t xml:space="preserve"> ma podjazd oraz odpowiedniej szerokości drzwi. Szkoła ma także halę sportową, </w:t>
      </w:r>
      <w:r w:rsidR="0089527F">
        <w:rPr>
          <w:rFonts w:ascii="Arial Narrow" w:eastAsia="Times New Roman" w:hAnsi="Arial Narrow" w:cstheme="minorHAnsi"/>
          <w:bCs/>
          <w:sz w:val="24"/>
          <w:szCs w:val="24"/>
          <w:lang w:eastAsia="pl-PL"/>
        </w:rPr>
        <w:t xml:space="preserve">               </w:t>
      </w:r>
      <w:r>
        <w:rPr>
          <w:rFonts w:ascii="Arial Narrow" w:eastAsia="Times New Roman" w:hAnsi="Arial Narrow" w:cstheme="minorHAnsi"/>
          <w:bCs/>
          <w:sz w:val="24"/>
          <w:szCs w:val="24"/>
          <w:lang w:eastAsia="pl-PL"/>
        </w:rPr>
        <w:t>do której prowadzi wejście</w:t>
      </w:r>
      <w:r w:rsidR="0089527F">
        <w:rPr>
          <w:rFonts w:ascii="Arial Narrow" w:eastAsia="Times New Roman" w:hAnsi="Arial Narrow" w:cstheme="minorHAnsi"/>
          <w:bCs/>
          <w:sz w:val="24"/>
          <w:szCs w:val="24"/>
          <w:lang w:eastAsia="pl-PL"/>
        </w:rPr>
        <w:t xml:space="preserve"> </w:t>
      </w:r>
      <w:r>
        <w:rPr>
          <w:rFonts w:ascii="Arial Narrow" w:eastAsia="Times New Roman" w:hAnsi="Arial Narrow" w:cstheme="minorHAnsi"/>
          <w:bCs/>
          <w:sz w:val="24"/>
          <w:szCs w:val="24"/>
          <w:lang w:eastAsia="pl-PL"/>
        </w:rPr>
        <w:t>od strony ulicy Płockiej na szczycie budynku i dwa boczne wejścia niedostosowane dla osób</w:t>
      </w:r>
      <w:r w:rsidR="0089527F">
        <w:rPr>
          <w:rFonts w:ascii="Arial Narrow" w:eastAsia="Times New Roman" w:hAnsi="Arial Narrow" w:cstheme="minorHAnsi"/>
          <w:bCs/>
          <w:sz w:val="24"/>
          <w:szCs w:val="24"/>
          <w:lang w:eastAsia="pl-PL"/>
        </w:rPr>
        <w:t xml:space="preserve"> </w:t>
      </w:r>
      <w:r w:rsidR="00891C6E">
        <w:rPr>
          <w:rFonts w:ascii="Arial Narrow" w:eastAsia="Times New Roman" w:hAnsi="Arial Narrow" w:cstheme="minorHAnsi"/>
          <w:bCs/>
          <w:sz w:val="24"/>
          <w:szCs w:val="24"/>
          <w:lang w:eastAsia="pl-PL"/>
        </w:rPr>
        <w:t xml:space="preserve"> </w:t>
      </w:r>
      <w:r>
        <w:rPr>
          <w:rFonts w:ascii="Arial Narrow" w:eastAsia="Times New Roman" w:hAnsi="Arial Narrow" w:cstheme="minorHAnsi"/>
          <w:bCs/>
          <w:sz w:val="24"/>
          <w:szCs w:val="24"/>
          <w:lang w:eastAsia="pl-PL"/>
        </w:rPr>
        <w:t xml:space="preserve">z niepełnosprawnością. Jedyną alternatywą jest pomoc poprzez </w:t>
      </w:r>
      <w:proofErr w:type="spellStart"/>
      <w:r>
        <w:rPr>
          <w:rFonts w:ascii="Arial Narrow" w:eastAsia="Times New Roman" w:hAnsi="Arial Narrow" w:cstheme="minorHAnsi"/>
          <w:bCs/>
          <w:sz w:val="24"/>
          <w:szCs w:val="24"/>
          <w:lang w:eastAsia="pl-PL"/>
        </w:rPr>
        <w:t>schodołaz</w:t>
      </w:r>
      <w:proofErr w:type="spellEnd"/>
      <w:r>
        <w:rPr>
          <w:rFonts w:ascii="Arial Narrow" w:eastAsia="Times New Roman" w:hAnsi="Arial Narrow" w:cstheme="minorHAnsi"/>
          <w:bCs/>
          <w:sz w:val="24"/>
          <w:szCs w:val="24"/>
          <w:lang w:eastAsia="pl-PL"/>
        </w:rPr>
        <w:t>, który umożliwia także dostanie się po schodach na piętro budynku na teren szkoły. Brak jest toalety przy hali sportowej dla osób z niepełnosprawnością.</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
          <w:bCs/>
          <w:sz w:val="24"/>
          <w:szCs w:val="24"/>
          <w:u w:val="single"/>
          <w:lang w:eastAsia="pl-PL"/>
        </w:rPr>
      </w:pPr>
    </w:p>
    <w:p w:rsidR="00A416CC" w:rsidRDefault="00A416CC"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sidRPr="00A416CC">
        <w:rPr>
          <w:rFonts w:ascii="Arial Narrow" w:eastAsia="Times New Roman" w:hAnsi="Arial Narrow" w:cstheme="minorHAnsi"/>
          <w:bCs/>
          <w:sz w:val="24"/>
          <w:szCs w:val="24"/>
          <w:lang w:eastAsia="pl-PL"/>
        </w:rPr>
        <w:t xml:space="preserve">Przy </w:t>
      </w:r>
      <w:r>
        <w:rPr>
          <w:rFonts w:ascii="Arial Narrow" w:eastAsia="Times New Roman" w:hAnsi="Arial Narrow" w:cstheme="minorHAnsi"/>
          <w:bCs/>
          <w:sz w:val="24"/>
          <w:szCs w:val="24"/>
          <w:lang w:eastAsia="pl-PL"/>
        </w:rPr>
        <w:t>drzwiach od strony ulicy (główne wejście) oraz przy drzwiach małej sali znajdują się dzwonki, które umożliwiają kontakt z pracownikiem szkoły i pomoc w dostaniu się na teren placówki np.: osobom                na wózkach.</w:t>
      </w:r>
    </w:p>
    <w:p w:rsidR="00A416CC" w:rsidRPr="00A416CC" w:rsidRDefault="00A416CC"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C57950" w:rsidRPr="00691D59" w:rsidRDefault="00C57950" w:rsidP="00C57950">
      <w:pPr>
        <w:shd w:val="clear" w:color="auto" w:fill="FFFFFF"/>
        <w:spacing w:after="0" w:line="240" w:lineRule="auto"/>
        <w:jc w:val="both"/>
        <w:textAlignment w:val="baseline"/>
        <w:rPr>
          <w:rFonts w:ascii="Arial Narrow" w:eastAsia="Times New Roman" w:hAnsi="Arial Narrow" w:cstheme="minorHAnsi"/>
          <w:b/>
          <w:bCs/>
          <w:sz w:val="24"/>
          <w:szCs w:val="24"/>
          <w:u w:val="single"/>
          <w:lang w:eastAsia="pl-PL"/>
        </w:rPr>
      </w:pPr>
      <w:r w:rsidRPr="00691D59">
        <w:rPr>
          <w:rFonts w:ascii="Arial Narrow" w:eastAsia="Times New Roman" w:hAnsi="Arial Narrow" w:cstheme="minorHAnsi"/>
          <w:b/>
          <w:bCs/>
          <w:sz w:val="24"/>
          <w:szCs w:val="24"/>
          <w:u w:val="single"/>
          <w:lang w:eastAsia="pl-PL"/>
        </w:rPr>
        <w:t>Dostępność korytarzy, schodów i wind</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Pr>
          <w:rFonts w:ascii="Arial Narrow" w:eastAsia="Times New Roman" w:hAnsi="Arial Narrow" w:cstheme="minorHAnsi"/>
          <w:bCs/>
          <w:sz w:val="24"/>
          <w:szCs w:val="24"/>
          <w:lang w:eastAsia="pl-PL"/>
        </w:rPr>
        <w:t>W budynku znajdują się winda oraz platforma. Korytarze są szerokie i dostosowane do poruszania się                 na wózkach. W budynkach są schody, których skrajne krawędzie oznaczone są taśmą kontrastową.   Na piętrze jest toaleta dla osób niepełnosprawnych, do której prowadzi platforma oraz schody.</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C57950" w:rsidRPr="00691D59" w:rsidRDefault="00C57950" w:rsidP="00C57950">
      <w:pPr>
        <w:shd w:val="clear" w:color="auto" w:fill="FFFFFF"/>
        <w:spacing w:after="0" w:line="240" w:lineRule="auto"/>
        <w:jc w:val="both"/>
        <w:textAlignment w:val="baseline"/>
        <w:rPr>
          <w:rFonts w:ascii="Arial Narrow" w:eastAsia="Times New Roman" w:hAnsi="Arial Narrow" w:cstheme="minorHAnsi"/>
          <w:b/>
          <w:bCs/>
          <w:sz w:val="24"/>
          <w:szCs w:val="24"/>
          <w:u w:val="single"/>
          <w:lang w:eastAsia="pl-PL"/>
        </w:rPr>
      </w:pPr>
      <w:r w:rsidRPr="00691D59">
        <w:rPr>
          <w:rFonts w:ascii="Arial Narrow" w:eastAsia="Times New Roman" w:hAnsi="Arial Narrow" w:cstheme="minorHAnsi"/>
          <w:b/>
          <w:bCs/>
          <w:sz w:val="24"/>
          <w:szCs w:val="24"/>
          <w:u w:val="single"/>
          <w:lang w:eastAsia="pl-PL"/>
        </w:rPr>
        <w:t>Pochylnie, platformy, informacje głoso</w:t>
      </w:r>
      <w:r>
        <w:rPr>
          <w:rFonts w:ascii="Arial Narrow" w:eastAsia="Times New Roman" w:hAnsi="Arial Narrow" w:cstheme="minorHAnsi"/>
          <w:b/>
          <w:bCs/>
          <w:sz w:val="24"/>
          <w:szCs w:val="24"/>
          <w:u w:val="single"/>
          <w:lang w:eastAsia="pl-PL"/>
        </w:rPr>
        <w:t xml:space="preserve">we, pętle indukcyjne, </w:t>
      </w:r>
      <w:proofErr w:type="spellStart"/>
      <w:r>
        <w:rPr>
          <w:rFonts w:ascii="Arial Narrow" w:eastAsia="Times New Roman" w:hAnsi="Arial Narrow" w:cstheme="minorHAnsi"/>
          <w:b/>
          <w:bCs/>
          <w:sz w:val="24"/>
          <w:szCs w:val="24"/>
          <w:u w:val="single"/>
          <w:lang w:eastAsia="pl-PL"/>
        </w:rPr>
        <w:t>schodołaz</w:t>
      </w:r>
      <w:proofErr w:type="spellEnd"/>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Pr>
          <w:rFonts w:ascii="Arial Narrow" w:eastAsia="Times New Roman" w:hAnsi="Arial Narrow" w:cstheme="minorHAnsi"/>
          <w:bCs/>
          <w:sz w:val="24"/>
          <w:szCs w:val="24"/>
          <w:lang w:eastAsia="pl-PL"/>
        </w:rPr>
        <w:t xml:space="preserve">Obecnie w budynku znajduje się pochylnia, platforma, </w:t>
      </w:r>
      <w:proofErr w:type="spellStart"/>
      <w:r>
        <w:rPr>
          <w:rFonts w:ascii="Arial Narrow" w:eastAsia="Times New Roman" w:hAnsi="Arial Narrow" w:cstheme="minorHAnsi"/>
          <w:bCs/>
          <w:sz w:val="24"/>
          <w:szCs w:val="24"/>
          <w:lang w:eastAsia="pl-PL"/>
        </w:rPr>
        <w:t>schodołaz</w:t>
      </w:r>
      <w:proofErr w:type="spellEnd"/>
      <w:r>
        <w:rPr>
          <w:rFonts w:ascii="Arial Narrow" w:eastAsia="Times New Roman" w:hAnsi="Arial Narrow" w:cstheme="minorHAnsi"/>
          <w:bCs/>
          <w:sz w:val="24"/>
          <w:szCs w:val="24"/>
          <w:lang w:eastAsia="pl-PL"/>
        </w:rPr>
        <w:t xml:space="preserve"> oraz pętla indukcyjna.</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C57950" w:rsidRPr="00691D59" w:rsidRDefault="00C57950" w:rsidP="00C57950">
      <w:pPr>
        <w:shd w:val="clear" w:color="auto" w:fill="FFFFFF"/>
        <w:spacing w:after="0" w:line="240" w:lineRule="auto"/>
        <w:jc w:val="both"/>
        <w:textAlignment w:val="baseline"/>
        <w:rPr>
          <w:rFonts w:ascii="Arial Narrow" w:eastAsia="Times New Roman" w:hAnsi="Arial Narrow" w:cstheme="minorHAnsi"/>
          <w:b/>
          <w:bCs/>
          <w:sz w:val="24"/>
          <w:szCs w:val="24"/>
          <w:u w:val="single"/>
          <w:lang w:eastAsia="pl-PL"/>
        </w:rPr>
      </w:pPr>
      <w:r w:rsidRPr="00691D59">
        <w:rPr>
          <w:rFonts w:ascii="Arial Narrow" w:eastAsia="Times New Roman" w:hAnsi="Arial Narrow" w:cstheme="minorHAnsi"/>
          <w:b/>
          <w:bCs/>
          <w:sz w:val="24"/>
          <w:szCs w:val="24"/>
          <w:u w:val="single"/>
          <w:lang w:eastAsia="pl-PL"/>
        </w:rPr>
        <w:t>Umiejscowienie oraz liczba  miejsc parkingowych dla osób z niepełnosprawnością</w:t>
      </w:r>
    </w:p>
    <w:p w:rsidR="00C57950"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EA5CB2"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r>
        <w:rPr>
          <w:rFonts w:ascii="Arial Narrow" w:eastAsia="Times New Roman" w:hAnsi="Arial Narrow" w:cstheme="minorHAnsi"/>
          <w:bCs/>
          <w:sz w:val="24"/>
          <w:szCs w:val="24"/>
          <w:lang w:eastAsia="pl-PL"/>
        </w:rPr>
        <w:t>Przed szkołą od strony ulicy Bema znajdują się bezpłatne miejsca parkingowe z wyznaczonym miejscem do parkowania dla osób niepełnosprawnych.</w:t>
      </w:r>
    </w:p>
    <w:p w:rsidR="00C57950" w:rsidRPr="00E1523C" w:rsidRDefault="00C57950" w:rsidP="00C57950">
      <w:pPr>
        <w:shd w:val="clear" w:color="auto" w:fill="FFFFFF"/>
        <w:spacing w:after="0" w:line="240" w:lineRule="auto"/>
        <w:jc w:val="both"/>
        <w:textAlignment w:val="baseline"/>
        <w:rPr>
          <w:rFonts w:ascii="Arial Narrow" w:eastAsia="Times New Roman" w:hAnsi="Arial Narrow" w:cstheme="minorHAnsi"/>
          <w:bCs/>
          <w:sz w:val="24"/>
          <w:szCs w:val="24"/>
          <w:lang w:eastAsia="pl-PL"/>
        </w:rPr>
      </w:pPr>
    </w:p>
    <w:p w:rsidR="00C57950" w:rsidRPr="00691D59" w:rsidRDefault="00C57950" w:rsidP="00C57950">
      <w:pPr>
        <w:shd w:val="clear" w:color="auto" w:fill="FFFFFF"/>
        <w:spacing w:after="240" w:line="240" w:lineRule="auto"/>
        <w:jc w:val="both"/>
        <w:textAlignment w:val="baseline"/>
        <w:rPr>
          <w:rFonts w:ascii="Arial Narrow" w:hAnsi="Arial Narrow" w:cstheme="minorHAnsi"/>
          <w:b/>
          <w:bCs/>
          <w:sz w:val="24"/>
          <w:szCs w:val="24"/>
          <w:u w:val="single"/>
        </w:rPr>
      </w:pPr>
      <w:r w:rsidRPr="00691D59">
        <w:rPr>
          <w:rFonts w:ascii="Arial Narrow" w:hAnsi="Arial Narrow" w:cstheme="minorHAnsi"/>
          <w:b/>
          <w:bCs/>
          <w:sz w:val="24"/>
          <w:szCs w:val="24"/>
          <w:u w:val="single"/>
        </w:rPr>
        <w:lastRenderedPageBreak/>
        <w:t>Informacja o dostępności tłumacza języka migowego, oznaczenia w alfabecie Braille’a</w:t>
      </w:r>
    </w:p>
    <w:p w:rsidR="00EA5CB2" w:rsidRPr="00EA5CB2" w:rsidRDefault="00C57950" w:rsidP="00EA5CB2">
      <w:pPr>
        <w:shd w:val="clear" w:color="auto" w:fill="FFFFFF"/>
        <w:spacing w:after="240" w:line="240" w:lineRule="auto"/>
        <w:jc w:val="both"/>
        <w:textAlignment w:val="baseline"/>
        <w:rPr>
          <w:rFonts w:ascii="Arial Narrow" w:hAnsi="Arial Narrow" w:cstheme="minorHAnsi"/>
          <w:bCs/>
          <w:sz w:val="24"/>
          <w:szCs w:val="24"/>
        </w:rPr>
      </w:pPr>
      <w:r w:rsidRPr="00AE3DA3">
        <w:rPr>
          <w:rFonts w:ascii="Arial Narrow" w:hAnsi="Arial Narrow" w:cstheme="minorHAnsi"/>
          <w:bCs/>
          <w:sz w:val="24"/>
          <w:szCs w:val="24"/>
        </w:rPr>
        <w:t>W szkole</w:t>
      </w:r>
      <w:r w:rsidR="00D52CBF">
        <w:rPr>
          <w:rFonts w:ascii="Arial Narrow" w:hAnsi="Arial Narrow" w:cstheme="minorHAnsi"/>
          <w:bCs/>
          <w:sz w:val="24"/>
          <w:szCs w:val="24"/>
        </w:rPr>
        <w:t xml:space="preserve"> </w:t>
      </w:r>
      <w:r>
        <w:rPr>
          <w:rFonts w:ascii="Arial Narrow" w:hAnsi="Arial Narrow" w:cstheme="minorHAnsi"/>
          <w:bCs/>
          <w:sz w:val="24"/>
          <w:szCs w:val="24"/>
        </w:rPr>
        <w:t>nie ma tłumacza języka migowego na miejscu lub online oraz oznaczeń w alfabecie Braille’a ani w druku powiększonym dla osób niewidomych i słabo widzących.</w:t>
      </w:r>
      <w:bookmarkStart w:id="0" w:name="_GoBack"/>
      <w:bookmarkEnd w:id="0"/>
    </w:p>
    <w:p w:rsidR="00C57950" w:rsidRPr="00C57950" w:rsidRDefault="00C57950" w:rsidP="00C078A1">
      <w:pPr>
        <w:pStyle w:val="NormalnyWeb"/>
        <w:shd w:val="clear" w:color="auto" w:fill="FFFFFF"/>
        <w:spacing w:before="0" w:beforeAutospacing="0" w:after="0" w:afterAutospacing="0"/>
        <w:jc w:val="both"/>
        <w:textAlignment w:val="baseline"/>
        <w:rPr>
          <w:rFonts w:ascii="Arial Narrow" w:hAnsi="Arial Narrow" w:cstheme="minorHAnsi"/>
          <w:b/>
          <w:u w:val="single"/>
        </w:rPr>
      </w:pPr>
      <w:r w:rsidRPr="00C57950">
        <w:rPr>
          <w:rFonts w:ascii="Arial Narrow" w:hAnsi="Arial Narrow" w:cstheme="minorHAnsi"/>
          <w:b/>
          <w:u w:val="single"/>
        </w:rPr>
        <w:t>Aplikacja mobilna</w:t>
      </w:r>
    </w:p>
    <w:p w:rsidR="00C57950" w:rsidRDefault="00C57950" w:rsidP="00C078A1">
      <w:pPr>
        <w:pStyle w:val="NormalnyWeb"/>
        <w:shd w:val="clear" w:color="auto" w:fill="FFFFFF"/>
        <w:spacing w:before="0" w:beforeAutospacing="0" w:after="0" w:afterAutospacing="0"/>
        <w:jc w:val="both"/>
        <w:textAlignment w:val="baseline"/>
        <w:rPr>
          <w:rFonts w:ascii="Arial Narrow" w:hAnsi="Arial Narrow" w:cstheme="minorHAnsi"/>
        </w:rPr>
      </w:pPr>
      <w:r>
        <w:rPr>
          <w:rFonts w:ascii="Arial Narrow" w:hAnsi="Arial Narrow" w:cstheme="minorHAnsi"/>
        </w:rPr>
        <w:t>Szkoła nie posiada aplikacji mobilnej</w:t>
      </w:r>
    </w:p>
    <w:p w:rsidR="00C57950" w:rsidRPr="00363545" w:rsidRDefault="00C57950" w:rsidP="00C078A1">
      <w:pPr>
        <w:pStyle w:val="NormalnyWeb"/>
        <w:shd w:val="clear" w:color="auto" w:fill="FFFFFF"/>
        <w:spacing w:before="0" w:beforeAutospacing="0" w:after="0" w:afterAutospacing="0"/>
        <w:jc w:val="both"/>
        <w:textAlignment w:val="baseline"/>
        <w:rPr>
          <w:rFonts w:ascii="Arial Narrow" w:hAnsi="Arial Narrow" w:cstheme="minorHAnsi"/>
        </w:rPr>
      </w:pPr>
    </w:p>
    <w:p w:rsidR="00FD5CFD" w:rsidRPr="00FD5CFD" w:rsidRDefault="00FD5CFD" w:rsidP="00C078A1">
      <w:pPr>
        <w:shd w:val="clear" w:color="auto" w:fill="FFFFFF"/>
        <w:spacing w:after="240" w:line="240" w:lineRule="auto"/>
        <w:jc w:val="both"/>
        <w:textAlignment w:val="baseline"/>
        <w:rPr>
          <w:rFonts w:ascii="Arial Narrow" w:eastAsia="Times New Roman" w:hAnsi="Arial Narrow" w:cstheme="minorHAnsi"/>
          <w:b/>
          <w:sz w:val="24"/>
          <w:szCs w:val="24"/>
          <w:u w:val="single"/>
          <w:lang w:eastAsia="pl-PL"/>
        </w:rPr>
      </w:pPr>
      <w:r w:rsidRPr="00FD5CFD">
        <w:rPr>
          <w:rFonts w:ascii="Arial Narrow" w:eastAsia="Times New Roman" w:hAnsi="Arial Narrow" w:cstheme="minorHAnsi"/>
          <w:b/>
          <w:sz w:val="24"/>
          <w:szCs w:val="24"/>
          <w:u w:val="single"/>
          <w:lang w:eastAsia="pl-PL"/>
        </w:rPr>
        <w:t>Skargi</w:t>
      </w:r>
      <w:r w:rsidR="0081352B">
        <w:rPr>
          <w:rFonts w:ascii="Arial Narrow" w:eastAsia="Times New Roman" w:hAnsi="Arial Narrow" w:cstheme="minorHAnsi"/>
          <w:b/>
          <w:sz w:val="24"/>
          <w:szCs w:val="24"/>
          <w:u w:val="single"/>
          <w:lang w:eastAsia="pl-PL"/>
        </w:rPr>
        <w:t xml:space="preserve"> i wnioski związane z dostę</w:t>
      </w:r>
      <w:r w:rsidR="00691D59">
        <w:rPr>
          <w:rFonts w:ascii="Arial Narrow" w:eastAsia="Times New Roman" w:hAnsi="Arial Narrow" w:cstheme="minorHAnsi"/>
          <w:b/>
          <w:sz w:val="24"/>
          <w:szCs w:val="24"/>
          <w:u w:val="single"/>
          <w:lang w:eastAsia="pl-PL"/>
        </w:rPr>
        <w:t>pnością</w:t>
      </w:r>
    </w:p>
    <w:p w:rsidR="00376FA2" w:rsidRDefault="005B394D" w:rsidP="00376FA2">
      <w:pPr>
        <w:pStyle w:val="Bezodstpw"/>
        <w:jc w:val="both"/>
        <w:rPr>
          <w:rFonts w:ascii="Arial Narrow" w:hAnsi="Arial Narrow"/>
          <w:color w:val="000000" w:themeColor="text1"/>
          <w:sz w:val="24"/>
          <w:szCs w:val="24"/>
          <w:lang w:eastAsia="pl-PL"/>
        </w:rPr>
      </w:pPr>
      <w:r w:rsidRPr="00376FA2">
        <w:rPr>
          <w:rFonts w:ascii="Arial Narrow" w:hAnsi="Arial Narrow"/>
          <w:sz w:val="24"/>
          <w:szCs w:val="24"/>
          <w:lang w:eastAsia="pl-PL"/>
        </w:rPr>
        <w:t xml:space="preserve">Na podstawie art. 18 ust. 7 i 8 ustawy w przypadku odmowy zapewnienia dostępności cyfrowej strony internetowej lub wskazanego elementu strony internetowej podmiotu publicznego, wskazanych </w:t>
      </w:r>
      <w:r w:rsidR="00376FA2" w:rsidRPr="00376FA2">
        <w:rPr>
          <w:rFonts w:ascii="Arial Narrow" w:hAnsi="Arial Narrow"/>
          <w:sz w:val="24"/>
          <w:szCs w:val="24"/>
          <w:lang w:eastAsia="pl-PL"/>
        </w:rPr>
        <w:t xml:space="preserve">               </w:t>
      </w:r>
      <w:r w:rsidRPr="00376FA2">
        <w:rPr>
          <w:rFonts w:ascii="Arial Narrow" w:hAnsi="Arial Narrow"/>
          <w:sz w:val="24"/>
          <w:szCs w:val="24"/>
          <w:lang w:eastAsia="pl-PL"/>
        </w:rPr>
        <w:t xml:space="preserve">w żądaniu albo w przypadku odmowy skorzystania z alternatywnego sposobu dostępu przez osobę występującą z żądaniem, osoba ta ma prawo do złożenia do podmiotu publicznego skargi w sprawie zapewnienia dostępności cyfrowej strony internetowej lub elementu strony internetowej. </w:t>
      </w:r>
      <w:r w:rsidRPr="00376FA2">
        <w:rPr>
          <w:rFonts w:ascii="Arial Narrow" w:hAnsi="Arial Narrow"/>
          <w:color w:val="000000" w:themeColor="text1"/>
          <w:sz w:val="24"/>
          <w:szCs w:val="24"/>
          <w:lang w:eastAsia="pl-PL"/>
        </w:rPr>
        <w:t>Do s</w:t>
      </w:r>
      <w:r w:rsidR="00376FA2" w:rsidRPr="00376FA2">
        <w:rPr>
          <w:rFonts w:ascii="Arial Narrow" w:hAnsi="Arial Narrow"/>
          <w:color w:val="000000" w:themeColor="text1"/>
          <w:sz w:val="24"/>
          <w:szCs w:val="24"/>
          <w:lang w:eastAsia="pl-PL"/>
        </w:rPr>
        <w:t>karg rozpatrywanych w postępowaniach w sprawie zapewnieni</w:t>
      </w:r>
      <w:r w:rsidR="009F1F17">
        <w:rPr>
          <w:rFonts w:ascii="Arial Narrow" w:hAnsi="Arial Narrow"/>
          <w:color w:val="000000" w:themeColor="text1"/>
          <w:sz w:val="24"/>
          <w:szCs w:val="24"/>
          <w:lang w:eastAsia="pl-PL"/>
        </w:rPr>
        <w:t>a</w:t>
      </w:r>
      <w:r w:rsidR="00376FA2" w:rsidRPr="00376FA2">
        <w:rPr>
          <w:rFonts w:ascii="Arial Narrow" w:hAnsi="Arial Narrow"/>
          <w:color w:val="000000" w:themeColor="text1"/>
          <w:sz w:val="24"/>
          <w:szCs w:val="24"/>
          <w:lang w:eastAsia="pl-PL"/>
        </w:rPr>
        <w:t xml:space="preserve"> dostępności cyfrowej strony internetowej</w:t>
      </w:r>
      <w:r w:rsidR="00453570">
        <w:rPr>
          <w:rFonts w:ascii="Arial Narrow" w:hAnsi="Arial Narrow"/>
          <w:color w:val="000000" w:themeColor="text1"/>
          <w:sz w:val="24"/>
          <w:szCs w:val="24"/>
          <w:lang w:eastAsia="pl-PL"/>
        </w:rPr>
        <w:t xml:space="preserve">  </w:t>
      </w:r>
      <w:r w:rsidR="00376FA2" w:rsidRPr="00376FA2">
        <w:rPr>
          <w:rFonts w:ascii="Arial Narrow" w:hAnsi="Arial Narrow"/>
          <w:color w:val="000000" w:themeColor="text1"/>
          <w:sz w:val="24"/>
          <w:szCs w:val="24"/>
          <w:lang w:eastAsia="pl-PL"/>
        </w:rPr>
        <w:t xml:space="preserve"> lub elementu strony internetowej, stosuje się przepisy działu VIII ustawy z dnia 14 czerwca 1960 r. – Kodeks postępowania administracyjnego.</w:t>
      </w:r>
    </w:p>
    <w:p w:rsidR="00973AA7" w:rsidRDefault="00F424C6" w:rsidP="00376FA2">
      <w:pPr>
        <w:pStyle w:val="Bezodstpw"/>
        <w:jc w:val="both"/>
        <w:rPr>
          <w:rFonts w:ascii="Arial Narrow" w:hAnsi="Arial Narrow"/>
          <w:color w:val="000000" w:themeColor="text1"/>
          <w:sz w:val="24"/>
          <w:szCs w:val="24"/>
          <w:lang w:eastAsia="pl-PL"/>
        </w:rPr>
      </w:pPr>
      <w:r>
        <w:rPr>
          <w:rFonts w:ascii="Arial Narrow" w:hAnsi="Arial Narrow"/>
          <w:color w:val="000000" w:themeColor="text1"/>
          <w:sz w:val="24"/>
          <w:szCs w:val="24"/>
          <w:lang w:eastAsia="pl-PL"/>
        </w:rPr>
        <w:t xml:space="preserve">Skargę </w:t>
      </w:r>
      <w:r w:rsidR="00973AA7">
        <w:rPr>
          <w:rFonts w:ascii="Arial Narrow" w:hAnsi="Arial Narrow"/>
          <w:color w:val="000000" w:themeColor="text1"/>
          <w:sz w:val="24"/>
          <w:szCs w:val="24"/>
          <w:lang w:eastAsia="pl-PL"/>
        </w:rPr>
        <w:t xml:space="preserve">można złożyć w formie pisemnej lub elektronicznej na adres szkoły: </w:t>
      </w:r>
      <w:hyperlink r:id="rId9" w:history="1">
        <w:r w:rsidR="00973AA7" w:rsidRPr="00971105">
          <w:rPr>
            <w:rStyle w:val="Hipercze"/>
            <w:rFonts w:ascii="Arial Narrow" w:hAnsi="Arial Narrow"/>
            <w:sz w:val="24"/>
            <w:szCs w:val="24"/>
            <w:lang w:eastAsia="pl-PL"/>
          </w:rPr>
          <w:t>sp3dyr@onet.pl</w:t>
        </w:r>
      </w:hyperlink>
    </w:p>
    <w:p w:rsidR="00973AA7" w:rsidRDefault="00973AA7" w:rsidP="00376FA2">
      <w:pPr>
        <w:pStyle w:val="Bezodstpw"/>
        <w:jc w:val="both"/>
        <w:rPr>
          <w:rFonts w:ascii="Arial Narrow" w:hAnsi="Arial Narrow"/>
          <w:color w:val="000000" w:themeColor="text1"/>
          <w:sz w:val="24"/>
          <w:szCs w:val="24"/>
          <w:lang w:eastAsia="pl-PL"/>
        </w:rPr>
      </w:pPr>
      <w:r>
        <w:rPr>
          <w:rFonts w:ascii="Arial Narrow" w:hAnsi="Arial Narrow"/>
          <w:color w:val="000000" w:themeColor="text1"/>
          <w:sz w:val="24"/>
          <w:szCs w:val="24"/>
          <w:lang w:eastAsia="pl-PL"/>
        </w:rPr>
        <w:t>W treści należy podać:</w:t>
      </w:r>
    </w:p>
    <w:p w:rsidR="00973AA7" w:rsidRDefault="00973AA7" w:rsidP="00973AA7">
      <w:pPr>
        <w:pStyle w:val="Bezodstpw"/>
        <w:numPr>
          <w:ilvl w:val="0"/>
          <w:numId w:val="5"/>
        </w:numPr>
        <w:jc w:val="both"/>
        <w:rPr>
          <w:rFonts w:ascii="Arial Narrow" w:hAnsi="Arial Narrow"/>
          <w:color w:val="000000" w:themeColor="text1"/>
          <w:sz w:val="24"/>
          <w:szCs w:val="24"/>
          <w:lang w:eastAsia="pl-PL"/>
        </w:rPr>
      </w:pPr>
      <w:r>
        <w:rPr>
          <w:rFonts w:ascii="Arial Narrow" w:hAnsi="Arial Narrow"/>
          <w:color w:val="000000" w:themeColor="text1"/>
          <w:sz w:val="24"/>
          <w:szCs w:val="24"/>
          <w:lang w:eastAsia="pl-PL"/>
        </w:rPr>
        <w:t>swoje dane,</w:t>
      </w:r>
    </w:p>
    <w:p w:rsidR="00973AA7" w:rsidRDefault="00973AA7" w:rsidP="00973AA7">
      <w:pPr>
        <w:pStyle w:val="Bezodstpw"/>
        <w:numPr>
          <w:ilvl w:val="0"/>
          <w:numId w:val="5"/>
        </w:numPr>
        <w:jc w:val="both"/>
        <w:rPr>
          <w:rFonts w:ascii="Arial Narrow" w:hAnsi="Arial Narrow"/>
          <w:color w:val="000000" w:themeColor="text1"/>
          <w:sz w:val="24"/>
          <w:szCs w:val="24"/>
          <w:lang w:eastAsia="pl-PL"/>
        </w:rPr>
      </w:pPr>
      <w:r>
        <w:rPr>
          <w:rFonts w:ascii="Arial Narrow" w:hAnsi="Arial Narrow"/>
          <w:color w:val="000000" w:themeColor="text1"/>
          <w:sz w:val="24"/>
          <w:szCs w:val="24"/>
          <w:lang w:eastAsia="pl-PL"/>
        </w:rPr>
        <w:t>jakiego elementu strony dotyczy skarga,</w:t>
      </w:r>
    </w:p>
    <w:p w:rsidR="00973AA7" w:rsidRDefault="00973AA7" w:rsidP="00973AA7">
      <w:pPr>
        <w:pStyle w:val="Bezodstpw"/>
        <w:numPr>
          <w:ilvl w:val="0"/>
          <w:numId w:val="5"/>
        </w:numPr>
        <w:jc w:val="both"/>
        <w:rPr>
          <w:rFonts w:ascii="Arial Narrow" w:hAnsi="Arial Narrow"/>
          <w:color w:val="000000" w:themeColor="text1"/>
          <w:sz w:val="24"/>
          <w:szCs w:val="24"/>
          <w:lang w:eastAsia="pl-PL"/>
        </w:rPr>
      </w:pPr>
      <w:r>
        <w:rPr>
          <w:rFonts w:ascii="Arial Narrow" w:hAnsi="Arial Narrow"/>
          <w:color w:val="000000" w:themeColor="text1"/>
          <w:sz w:val="24"/>
          <w:szCs w:val="24"/>
          <w:lang w:eastAsia="pl-PL"/>
        </w:rPr>
        <w:t>sposób kontaktu,</w:t>
      </w:r>
    </w:p>
    <w:p w:rsidR="00973AA7" w:rsidRDefault="00973AA7" w:rsidP="00973AA7">
      <w:pPr>
        <w:pStyle w:val="Bezodstpw"/>
        <w:numPr>
          <w:ilvl w:val="0"/>
          <w:numId w:val="5"/>
        </w:numPr>
        <w:jc w:val="both"/>
        <w:rPr>
          <w:rFonts w:ascii="Arial Narrow" w:hAnsi="Arial Narrow"/>
          <w:color w:val="000000" w:themeColor="text1"/>
          <w:sz w:val="24"/>
          <w:szCs w:val="24"/>
          <w:lang w:eastAsia="pl-PL"/>
        </w:rPr>
      </w:pPr>
      <w:r>
        <w:rPr>
          <w:rFonts w:ascii="Arial Narrow" w:hAnsi="Arial Narrow"/>
          <w:color w:val="000000" w:themeColor="text1"/>
          <w:sz w:val="24"/>
          <w:szCs w:val="24"/>
          <w:lang w:eastAsia="pl-PL"/>
        </w:rPr>
        <w:t>formę informacji, jeżeli potrzebne jest otrzymanie formy alternatywnej.</w:t>
      </w:r>
    </w:p>
    <w:p w:rsidR="00973AA7" w:rsidRDefault="00F424C6" w:rsidP="00973AA7">
      <w:pPr>
        <w:pStyle w:val="Bezodstpw"/>
        <w:jc w:val="both"/>
        <w:rPr>
          <w:rFonts w:ascii="Arial Narrow" w:hAnsi="Arial Narrow"/>
          <w:color w:val="000000" w:themeColor="text1"/>
          <w:sz w:val="24"/>
          <w:szCs w:val="24"/>
          <w:lang w:eastAsia="pl-PL"/>
        </w:rPr>
      </w:pPr>
      <w:r>
        <w:rPr>
          <w:rFonts w:ascii="Arial Narrow" w:hAnsi="Arial Narrow"/>
          <w:color w:val="000000" w:themeColor="text1"/>
          <w:sz w:val="24"/>
          <w:szCs w:val="24"/>
          <w:lang w:eastAsia="pl-PL"/>
        </w:rPr>
        <w:t>Skarga</w:t>
      </w:r>
      <w:r w:rsidR="00973AA7">
        <w:rPr>
          <w:rFonts w:ascii="Arial Narrow" w:hAnsi="Arial Narrow"/>
          <w:color w:val="000000" w:themeColor="text1"/>
          <w:sz w:val="24"/>
          <w:szCs w:val="24"/>
          <w:lang w:eastAsia="pl-PL"/>
        </w:rPr>
        <w:t xml:space="preserve"> zostanie zrealizowana w ciągu 7 dni, ale jeżeli dotrzymanie tego terminu nie będzie możliwe, nastąpi niezwłoczna informacja o tym kiedy będzie możliwa realizacja skargi – termin ten nie będzie dłuższy niż 2 miesiące.</w:t>
      </w:r>
      <w:r w:rsidR="003578B6">
        <w:rPr>
          <w:rFonts w:ascii="Arial Narrow" w:hAnsi="Arial Narrow"/>
          <w:color w:val="000000" w:themeColor="text1"/>
          <w:sz w:val="24"/>
          <w:szCs w:val="24"/>
          <w:lang w:eastAsia="pl-PL"/>
        </w:rPr>
        <w:t xml:space="preserve"> Gdy zapewnienie dostępności nie będzie możliwe zostanie zaproponowany alternatywny sposób dostępny do informacji.</w:t>
      </w:r>
    </w:p>
    <w:p w:rsidR="00973AA7" w:rsidRPr="00376FA2" w:rsidRDefault="00973AA7" w:rsidP="00973AA7">
      <w:pPr>
        <w:pStyle w:val="Bezodstpw"/>
        <w:ind w:left="720"/>
        <w:jc w:val="both"/>
        <w:rPr>
          <w:rFonts w:ascii="Arial Narrow" w:hAnsi="Arial Narrow"/>
          <w:color w:val="000000" w:themeColor="text1"/>
          <w:sz w:val="24"/>
          <w:szCs w:val="24"/>
          <w:lang w:eastAsia="pl-PL"/>
        </w:rPr>
      </w:pPr>
      <w:r>
        <w:rPr>
          <w:rFonts w:ascii="Arial Narrow" w:hAnsi="Arial Narrow"/>
          <w:color w:val="000000" w:themeColor="text1"/>
          <w:sz w:val="24"/>
          <w:szCs w:val="24"/>
          <w:lang w:eastAsia="pl-PL"/>
        </w:rPr>
        <w:t xml:space="preserve"> </w:t>
      </w:r>
    </w:p>
    <w:p w:rsidR="0092576D" w:rsidRDefault="00376FA2" w:rsidP="00090E85">
      <w:pPr>
        <w:shd w:val="clear" w:color="auto" w:fill="FFFFFF"/>
        <w:spacing w:after="240" w:line="240" w:lineRule="auto"/>
        <w:jc w:val="both"/>
        <w:textAlignment w:val="baseline"/>
        <w:rPr>
          <w:rFonts w:ascii="Arial Narrow" w:eastAsia="Times New Roman" w:hAnsi="Arial Narrow" w:cstheme="minorHAnsi"/>
          <w:sz w:val="24"/>
          <w:szCs w:val="24"/>
          <w:lang w:eastAsia="pl-PL"/>
        </w:rPr>
      </w:pPr>
      <w:r>
        <w:rPr>
          <w:rFonts w:ascii="Arial Narrow" w:eastAsia="Times New Roman" w:hAnsi="Arial Narrow" w:cstheme="minorHAnsi"/>
          <w:sz w:val="24"/>
          <w:szCs w:val="24"/>
          <w:lang w:eastAsia="pl-PL"/>
        </w:rPr>
        <w:t xml:space="preserve">Skargę można przesłać także do Rzecznika Praw Obywatelskich. </w:t>
      </w:r>
    </w:p>
    <w:p w:rsidR="00C078A1" w:rsidRPr="00090E85" w:rsidRDefault="00C078A1" w:rsidP="00090E85">
      <w:pPr>
        <w:shd w:val="clear" w:color="auto" w:fill="FFFFFF"/>
        <w:spacing w:after="240" w:line="240" w:lineRule="auto"/>
        <w:jc w:val="both"/>
        <w:textAlignment w:val="baseline"/>
        <w:rPr>
          <w:rFonts w:ascii="Arial Narrow" w:eastAsia="Times New Roman" w:hAnsi="Arial Narrow" w:cstheme="minorHAnsi"/>
          <w:sz w:val="24"/>
          <w:szCs w:val="24"/>
          <w:lang w:eastAsia="pl-PL"/>
        </w:rPr>
      </w:pPr>
      <w:r w:rsidRPr="006E385E">
        <w:rPr>
          <w:rStyle w:val="Pogrubienie"/>
          <w:rFonts w:ascii="Arial Narrow" w:hAnsi="Arial Narrow" w:cstheme="minorHAnsi"/>
          <w:b w:val="0"/>
          <w:color w:val="000000" w:themeColor="text1"/>
          <w:sz w:val="24"/>
          <w:szCs w:val="24"/>
        </w:rPr>
        <w:t>Link do strony internetowej Rzecznika Praw Obywatelskich</w:t>
      </w:r>
      <w:r w:rsidRPr="00376FA2">
        <w:rPr>
          <w:rStyle w:val="Pogrubienie"/>
          <w:rFonts w:ascii="Arial Narrow" w:hAnsi="Arial Narrow" w:cstheme="minorHAnsi"/>
          <w:color w:val="656565"/>
          <w:sz w:val="24"/>
          <w:szCs w:val="24"/>
        </w:rPr>
        <w:t> </w:t>
      </w:r>
      <w:r w:rsidR="00D87A50">
        <w:rPr>
          <w:rStyle w:val="Pogrubienie"/>
          <w:rFonts w:ascii="Arial Narrow" w:hAnsi="Arial Narrow" w:cstheme="minorHAnsi"/>
          <w:color w:val="656565"/>
          <w:sz w:val="24"/>
          <w:szCs w:val="24"/>
        </w:rPr>
        <w:t>-</w:t>
      </w:r>
      <w:r w:rsidRPr="00376FA2">
        <w:rPr>
          <w:rStyle w:val="Pogrubienie"/>
          <w:rFonts w:ascii="Arial Narrow" w:hAnsi="Arial Narrow" w:cstheme="minorHAnsi"/>
          <w:color w:val="656565"/>
          <w:sz w:val="24"/>
          <w:szCs w:val="24"/>
        </w:rPr>
        <w:t>  </w:t>
      </w:r>
      <w:hyperlink r:id="rId10" w:tgtFrame="_blank" w:history="1">
        <w:r w:rsidRPr="00376FA2">
          <w:rPr>
            <w:rStyle w:val="Hipercze"/>
            <w:rFonts w:ascii="Arial Narrow" w:hAnsi="Arial Narrow" w:cstheme="minorHAnsi"/>
            <w:sz w:val="24"/>
            <w:szCs w:val="24"/>
          </w:rPr>
          <w:t>https://www.rpo.gov.pl/pl</w:t>
        </w:r>
      </w:hyperlink>
      <w:r w:rsidRPr="00376FA2">
        <w:rPr>
          <w:rFonts w:ascii="Arial Narrow" w:hAnsi="Arial Narrow" w:cstheme="minorHAnsi"/>
          <w:color w:val="656565"/>
          <w:sz w:val="24"/>
          <w:szCs w:val="24"/>
        </w:rPr>
        <w:t> </w:t>
      </w:r>
      <w:r w:rsidR="001C5A42" w:rsidRPr="00090E85">
        <w:rPr>
          <w:rFonts w:ascii="Arial Narrow" w:eastAsia="Times New Roman" w:hAnsi="Arial Narrow" w:cstheme="minorHAnsi"/>
          <w:sz w:val="24"/>
          <w:szCs w:val="24"/>
          <w:lang w:eastAsia="pl-PL"/>
        </w:rPr>
        <w:t xml:space="preserve"> </w:t>
      </w:r>
    </w:p>
    <w:p w:rsidR="00C078A1" w:rsidRPr="00363545" w:rsidRDefault="00C078A1" w:rsidP="00C078A1">
      <w:pPr>
        <w:shd w:val="clear" w:color="auto" w:fill="FFFFFF"/>
        <w:spacing w:after="0" w:line="240" w:lineRule="auto"/>
        <w:jc w:val="both"/>
        <w:textAlignment w:val="baseline"/>
        <w:rPr>
          <w:rFonts w:ascii="Arial Narrow" w:eastAsia="Times New Roman" w:hAnsi="Arial Narrow" w:cstheme="minorHAnsi"/>
          <w:sz w:val="24"/>
          <w:szCs w:val="24"/>
          <w:lang w:eastAsia="pl-PL"/>
        </w:rPr>
      </w:pPr>
    </w:p>
    <w:p w:rsidR="00020983" w:rsidRPr="00691D59" w:rsidRDefault="00020983" w:rsidP="00C078A1">
      <w:pPr>
        <w:shd w:val="clear" w:color="auto" w:fill="FFFFFF"/>
        <w:spacing w:after="240" w:line="240" w:lineRule="auto"/>
        <w:jc w:val="both"/>
        <w:textAlignment w:val="baseline"/>
        <w:rPr>
          <w:rFonts w:ascii="Arial Narrow" w:hAnsi="Arial Narrow" w:cstheme="minorHAnsi"/>
          <w:b/>
          <w:bCs/>
          <w:sz w:val="24"/>
          <w:szCs w:val="24"/>
          <w:u w:val="single"/>
        </w:rPr>
      </w:pPr>
      <w:r w:rsidRPr="00691D59">
        <w:rPr>
          <w:rFonts w:ascii="Arial Narrow" w:hAnsi="Arial Narrow" w:cstheme="minorHAnsi"/>
          <w:b/>
          <w:bCs/>
          <w:sz w:val="24"/>
          <w:szCs w:val="24"/>
          <w:u w:val="single"/>
        </w:rPr>
        <w:t>Inne informacje</w:t>
      </w:r>
    </w:p>
    <w:p w:rsidR="00020983" w:rsidRPr="00020983" w:rsidRDefault="00020983" w:rsidP="00C078A1">
      <w:pPr>
        <w:shd w:val="clear" w:color="auto" w:fill="FFFFFF"/>
        <w:spacing w:after="240" w:line="240" w:lineRule="auto"/>
        <w:jc w:val="both"/>
        <w:textAlignment w:val="baseline"/>
        <w:rPr>
          <w:rFonts w:ascii="Arial Narrow" w:hAnsi="Arial Narrow" w:cstheme="minorHAnsi"/>
          <w:bCs/>
          <w:sz w:val="24"/>
          <w:szCs w:val="24"/>
        </w:rPr>
      </w:pPr>
      <w:r>
        <w:rPr>
          <w:rFonts w:ascii="Arial Narrow" w:hAnsi="Arial Narrow" w:cstheme="minorHAnsi"/>
          <w:bCs/>
          <w:sz w:val="24"/>
          <w:szCs w:val="24"/>
        </w:rPr>
        <w:t xml:space="preserve">Szkoła zapewnia wstęp do budynków i pomieszczeń osobom w asyście </w:t>
      </w:r>
      <w:r w:rsidR="009F1F17">
        <w:rPr>
          <w:rFonts w:ascii="Arial Narrow" w:hAnsi="Arial Narrow" w:cstheme="minorHAnsi"/>
          <w:bCs/>
          <w:sz w:val="24"/>
          <w:szCs w:val="24"/>
        </w:rPr>
        <w:t xml:space="preserve">psa </w:t>
      </w:r>
      <w:r>
        <w:rPr>
          <w:rFonts w:ascii="Arial Narrow" w:hAnsi="Arial Narrow" w:cstheme="minorHAnsi"/>
          <w:bCs/>
          <w:sz w:val="24"/>
          <w:szCs w:val="24"/>
        </w:rPr>
        <w:t>przewo</w:t>
      </w:r>
      <w:r w:rsidR="009F1F17">
        <w:rPr>
          <w:rFonts w:ascii="Arial Narrow" w:hAnsi="Arial Narrow" w:cstheme="minorHAnsi"/>
          <w:bCs/>
          <w:sz w:val="24"/>
          <w:szCs w:val="24"/>
        </w:rPr>
        <w:t>d</w:t>
      </w:r>
      <w:r>
        <w:rPr>
          <w:rFonts w:ascii="Arial Narrow" w:hAnsi="Arial Narrow" w:cstheme="minorHAnsi"/>
          <w:bCs/>
          <w:sz w:val="24"/>
          <w:szCs w:val="24"/>
        </w:rPr>
        <w:t>nika</w:t>
      </w:r>
      <w:r w:rsidR="009F1F17">
        <w:rPr>
          <w:rFonts w:ascii="Arial Narrow" w:hAnsi="Arial Narrow" w:cstheme="minorHAnsi"/>
          <w:bCs/>
          <w:sz w:val="24"/>
          <w:szCs w:val="24"/>
        </w:rPr>
        <w:t xml:space="preserve"> </w:t>
      </w:r>
      <w:r w:rsidR="001C29E7">
        <w:rPr>
          <w:rFonts w:ascii="Arial Narrow" w:hAnsi="Arial Narrow" w:cstheme="minorHAnsi"/>
          <w:bCs/>
          <w:sz w:val="24"/>
          <w:szCs w:val="24"/>
        </w:rPr>
        <w:t xml:space="preserve">                                  </w:t>
      </w:r>
      <w:r w:rsidR="009F1F17">
        <w:rPr>
          <w:rFonts w:ascii="Arial Narrow" w:hAnsi="Arial Narrow" w:cstheme="minorHAnsi"/>
          <w:bCs/>
          <w:sz w:val="24"/>
          <w:szCs w:val="24"/>
        </w:rPr>
        <w:t>i psa asystującego.</w:t>
      </w:r>
      <w:r>
        <w:rPr>
          <w:rFonts w:ascii="Arial Narrow" w:hAnsi="Arial Narrow" w:cstheme="minorHAnsi"/>
          <w:bCs/>
          <w:sz w:val="24"/>
          <w:szCs w:val="24"/>
        </w:rPr>
        <w:t xml:space="preserve"> </w:t>
      </w:r>
    </w:p>
    <w:p w:rsidR="00AE3DA3" w:rsidRPr="00363545" w:rsidRDefault="00AE3DA3" w:rsidP="00C078A1">
      <w:pPr>
        <w:shd w:val="clear" w:color="auto" w:fill="FFFFFF"/>
        <w:spacing w:after="240" w:line="240" w:lineRule="auto"/>
        <w:jc w:val="both"/>
        <w:textAlignment w:val="baseline"/>
        <w:rPr>
          <w:rFonts w:ascii="Arial Narrow" w:hAnsi="Arial Narrow" w:cstheme="minorHAnsi"/>
          <w:b/>
          <w:bCs/>
          <w:sz w:val="24"/>
          <w:szCs w:val="24"/>
        </w:rPr>
      </w:pPr>
    </w:p>
    <w:p w:rsidR="00116ED6" w:rsidRPr="00363545" w:rsidRDefault="00116ED6" w:rsidP="00C078A1">
      <w:pPr>
        <w:jc w:val="both"/>
        <w:rPr>
          <w:rFonts w:ascii="Arial Narrow" w:hAnsi="Arial Narrow" w:cstheme="minorHAnsi"/>
          <w:sz w:val="24"/>
          <w:szCs w:val="24"/>
          <w:shd w:val="clear" w:color="auto" w:fill="FFFFFF"/>
        </w:rPr>
      </w:pPr>
    </w:p>
    <w:sectPr w:rsidR="00116ED6" w:rsidRPr="00363545" w:rsidSect="00EA5CB2">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40C" w:rsidRDefault="00BE440C" w:rsidP="00116ED6">
      <w:pPr>
        <w:spacing w:after="0" w:line="240" w:lineRule="auto"/>
      </w:pPr>
      <w:r>
        <w:separator/>
      </w:r>
    </w:p>
  </w:endnote>
  <w:endnote w:type="continuationSeparator" w:id="0">
    <w:p w:rsidR="00BE440C" w:rsidRDefault="00BE440C" w:rsidP="00116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40C" w:rsidRDefault="00BE440C" w:rsidP="00116ED6">
      <w:pPr>
        <w:spacing w:after="0" w:line="240" w:lineRule="auto"/>
      </w:pPr>
      <w:r>
        <w:separator/>
      </w:r>
    </w:p>
  </w:footnote>
  <w:footnote w:type="continuationSeparator" w:id="0">
    <w:p w:rsidR="00BE440C" w:rsidRDefault="00BE440C" w:rsidP="00116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08E403F"/>
    <w:multiLevelType w:val="hybridMultilevel"/>
    <w:tmpl w:val="35149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723F38"/>
    <w:multiLevelType w:val="hybridMultilevel"/>
    <w:tmpl w:val="15F48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2320D6"/>
    <w:multiLevelType w:val="hybridMultilevel"/>
    <w:tmpl w:val="DF2A0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DD1B98"/>
    <w:multiLevelType w:val="hybridMultilevel"/>
    <w:tmpl w:val="0C904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5D4880"/>
    <w:multiLevelType w:val="hybridMultilevel"/>
    <w:tmpl w:val="3258DC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3D0CAC"/>
    <w:multiLevelType w:val="hybridMultilevel"/>
    <w:tmpl w:val="D668E62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B36"/>
    <w:rsid w:val="00006B5A"/>
    <w:rsid w:val="00020983"/>
    <w:rsid w:val="00046E1D"/>
    <w:rsid w:val="00090E85"/>
    <w:rsid w:val="00092EDD"/>
    <w:rsid w:val="00097D5E"/>
    <w:rsid w:val="00097E5F"/>
    <w:rsid w:val="000A68AF"/>
    <w:rsid w:val="000B20E7"/>
    <w:rsid w:val="000C4B36"/>
    <w:rsid w:val="00102749"/>
    <w:rsid w:val="0011099E"/>
    <w:rsid w:val="00116ED6"/>
    <w:rsid w:val="00124CA1"/>
    <w:rsid w:val="00125DA0"/>
    <w:rsid w:val="0019525A"/>
    <w:rsid w:val="001C29E7"/>
    <w:rsid w:val="001C4073"/>
    <w:rsid w:val="001C5A42"/>
    <w:rsid w:val="001D5C41"/>
    <w:rsid w:val="00215A52"/>
    <w:rsid w:val="00252534"/>
    <w:rsid w:val="00267F24"/>
    <w:rsid w:val="00272D42"/>
    <w:rsid w:val="0028741B"/>
    <w:rsid w:val="002F4897"/>
    <w:rsid w:val="00305E50"/>
    <w:rsid w:val="00320664"/>
    <w:rsid w:val="00323CE6"/>
    <w:rsid w:val="00352F1C"/>
    <w:rsid w:val="003578B6"/>
    <w:rsid w:val="00363545"/>
    <w:rsid w:val="00376FA2"/>
    <w:rsid w:val="00377D85"/>
    <w:rsid w:val="00380E66"/>
    <w:rsid w:val="003E1955"/>
    <w:rsid w:val="004347CA"/>
    <w:rsid w:val="00453570"/>
    <w:rsid w:val="00454ACA"/>
    <w:rsid w:val="00482E1C"/>
    <w:rsid w:val="004B34C9"/>
    <w:rsid w:val="004E77F4"/>
    <w:rsid w:val="004F0973"/>
    <w:rsid w:val="00517FA3"/>
    <w:rsid w:val="00571F02"/>
    <w:rsid w:val="00576C5C"/>
    <w:rsid w:val="0057794D"/>
    <w:rsid w:val="005B394D"/>
    <w:rsid w:val="005D20A1"/>
    <w:rsid w:val="00604D21"/>
    <w:rsid w:val="006158ED"/>
    <w:rsid w:val="00627672"/>
    <w:rsid w:val="00691D59"/>
    <w:rsid w:val="006C715B"/>
    <w:rsid w:val="006E385E"/>
    <w:rsid w:val="00704DA4"/>
    <w:rsid w:val="007A0E09"/>
    <w:rsid w:val="007C53FE"/>
    <w:rsid w:val="007F6A9B"/>
    <w:rsid w:val="0081352B"/>
    <w:rsid w:val="0083020E"/>
    <w:rsid w:val="008614B4"/>
    <w:rsid w:val="0088657A"/>
    <w:rsid w:val="008870BA"/>
    <w:rsid w:val="00891C6E"/>
    <w:rsid w:val="0089527F"/>
    <w:rsid w:val="008B1FEE"/>
    <w:rsid w:val="008F30A5"/>
    <w:rsid w:val="009109EE"/>
    <w:rsid w:val="0092576D"/>
    <w:rsid w:val="00973AA7"/>
    <w:rsid w:val="009F1F17"/>
    <w:rsid w:val="00A40EA1"/>
    <w:rsid w:val="00A416CC"/>
    <w:rsid w:val="00A50C03"/>
    <w:rsid w:val="00A76F25"/>
    <w:rsid w:val="00AD4B80"/>
    <w:rsid w:val="00AE3DA3"/>
    <w:rsid w:val="00B22A65"/>
    <w:rsid w:val="00B32181"/>
    <w:rsid w:val="00BB4CDE"/>
    <w:rsid w:val="00BE440C"/>
    <w:rsid w:val="00BF5979"/>
    <w:rsid w:val="00C078A1"/>
    <w:rsid w:val="00C32987"/>
    <w:rsid w:val="00C57950"/>
    <w:rsid w:val="00CC1D02"/>
    <w:rsid w:val="00CD43FD"/>
    <w:rsid w:val="00CD7A62"/>
    <w:rsid w:val="00CF5087"/>
    <w:rsid w:val="00D52CBF"/>
    <w:rsid w:val="00D87A50"/>
    <w:rsid w:val="00DB7BC1"/>
    <w:rsid w:val="00DC59C0"/>
    <w:rsid w:val="00E1523C"/>
    <w:rsid w:val="00E43581"/>
    <w:rsid w:val="00E530B7"/>
    <w:rsid w:val="00E70BF8"/>
    <w:rsid w:val="00E82DF1"/>
    <w:rsid w:val="00E85455"/>
    <w:rsid w:val="00EA266A"/>
    <w:rsid w:val="00EA4C10"/>
    <w:rsid w:val="00EA5CB2"/>
    <w:rsid w:val="00EF30DB"/>
    <w:rsid w:val="00F06585"/>
    <w:rsid w:val="00F424C6"/>
    <w:rsid w:val="00F42B9D"/>
    <w:rsid w:val="00F86F3C"/>
    <w:rsid w:val="00FA0F06"/>
    <w:rsid w:val="00FD366E"/>
    <w:rsid w:val="00FD5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A128"/>
  <w15:docId w15:val="{3E948221-5D09-44F3-8957-CCA0B4B0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B20E7"/>
  </w:style>
  <w:style w:type="paragraph" w:styleId="Nagwek1">
    <w:name w:val="heading 1"/>
    <w:basedOn w:val="Normalny"/>
    <w:next w:val="Normalny"/>
    <w:link w:val="Nagwek1Znak"/>
    <w:uiPriority w:val="9"/>
    <w:qFormat/>
    <w:rsid w:val="001C5A4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qFormat/>
    <w:rsid w:val="00116ED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0EA1"/>
    <w:pPr>
      <w:ind w:left="720"/>
      <w:contextualSpacing/>
    </w:pPr>
  </w:style>
  <w:style w:type="character" w:customStyle="1" w:styleId="Nagwek3Znak">
    <w:name w:val="Nagłówek 3 Znak"/>
    <w:basedOn w:val="Domylnaczcionkaakapitu"/>
    <w:link w:val="Nagwek3"/>
    <w:uiPriority w:val="9"/>
    <w:rsid w:val="00116ED6"/>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116ED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16ED6"/>
    <w:rPr>
      <w:b/>
      <w:bCs/>
    </w:rPr>
  </w:style>
  <w:style w:type="character" w:styleId="Hipercze">
    <w:name w:val="Hyperlink"/>
    <w:basedOn w:val="Domylnaczcionkaakapitu"/>
    <w:uiPriority w:val="99"/>
    <w:unhideWhenUsed/>
    <w:rsid w:val="00116ED6"/>
    <w:rPr>
      <w:color w:val="0000FF"/>
      <w:u w:val="single"/>
    </w:rPr>
  </w:style>
  <w:style w:type="paragraph" w:styleId="HTML-adres">
    <w:name w:val="HTML Address"/>
    <w:basedOn w:val="Normalny"/>
    <w:link w:val="HTML-adresZnak"/>
    <w:uiPriority w:val="99"/>
    <w:semiHidden/>
    <w:unhideWhenUsed/>
    <w:rsid w:val="00116ED6"/>
    <w:pPr>
      <w:spacing w:after="0" w:line="240" w:lineRule="auto"/>
    </w:pPr>
    <w:rPr>
      <w:rFonts w:ascii="Times New Roman" w:eastAsia="Times New Roman" w:hAnsi="Times New Roman" w:cs="Times New Roman"/>
      <w:i/>
      <w:iCs/>
      <w:sz w:val="24"/>
      <w:szCs w:val="24"/>
      <w:lang w:eastAsia="pl-PL"/>
    </w:rPr>
  </w:style>
  <w:style w:type="character" w:customStyle="1" w:styleId="HTML-adresZnak">
    <w:name w:val="HTML - adres Znak"/>
    <w:basedOn w:val="Domylnaczcionkaakapitu"/>
    <w:link w:val="HTML-adres"/>
    <w:uiPriority w:val="99"/>
    <w:semiHidden/>
    <w:rsid w:val="00116ED6"/>
    <w:rPr>
      <w:rFonts w:ascii="Times New Roman" w:eastAsia="Times New Roman" w:hAnsi="Times New Roman" w:cs="Times New Roman"/>
      <w:i/>
      <w:iCs/>
      <w:sz w:val="24"/>
      <w:szCs w:val="24"/>
      <w:lang w:eastAsia="pl-PL"/>
    </w:rPr>
  </w:style>
  <w:style w:type="paragraph" w:styleId="Tekstprzypisudolnego">
    <w:name w:val="footnote text"/>
    <w:basedOn w:val="Normalny"/>
    <w:link w:val="TekstprzypisudolnegoZnak"/>
    <w:uiPriority w:val="99"/>
    <w:semiHidden/>
    <w:unhideWhenUsed/>
    <w:rsid w:val="00116E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16ED6"/>
    <w:rPr>
      <w:sz w:val="20"/>
      <w:szCs w:val="20"/>
    </w:rPr>
  </w:style>
  <w:style w:type="character" w:styleId="Odwoanieprzypisudolnego">
    <w:name w:val="footnote reference"/>
    <w:basedOn w:val="Domylnaczcionkaakapitu"/>
    <w:uiPriority w:val="99"/>
    <w:semiHidden/>
    <w:unhideWhenUsed/>
    <w:rsid w:val="00116ED6"/>
    <w:rPr>
      <w:vertAlign w:val="superscript"/>
    </w:rPr>
  </w:style>
  <w:style w:type="paragraph" w:styleId="Bezodstpw">
    <w:name w:val="No Spacing"/>
    <w:uiPriority w:val="1"/>
    <w:qFormat/>
    <w:rsid w:val="00376FA2"/>
    <w:pPr>
      <w:spacing w:after="0" w:line="240" w:lineRule="auto"/>
    </w:pPr>
  </w:style>
  <w:style w:type="character" w:customStyle="1" w:styleId="Nagwek1Znak">
    <w:name w:val="Nagłówek 1 Znak"/>
    <w:basedOn w:val="Domylnaczcionkaakapitu"/>
    <w:link w:val="Nagwek1"/>
    <w:uiPriority w:val="9"/>
    <w:rsid w:val="001C5A42"/>
    <w:rPr>
      <w:rFonts w:asciiTheme="majorHAnsi" w:eastAsiaTheme="majorEastAsia" w:hAnsiTheme="majorHAnsi" w:cstheme="majorBidi"/>
      <w:b/>
      <w:bCs/>
      <w:color w:val="2F5496" w:themeColor="accent1" w:themeShade="BF"/>
      <w:sz w:val="28"/>
      <w:szCs w:val="28"/>
    </w:rPr>
  </w:style>
  <w:style w:type="character" w:styleId="UyteHipercze">
    <w:name w:val="FollowedHyperlink"/>
    <w:basedOn w:val="Domylnaczcionkaakapitu"/>
    <w:uiPriority w:val="99"/>
    <w:semiHidden/>
    <w:unhideWhenUsed/>
    <w:rsid w:val="001C5A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90751">
      <w:bodyDiv w:val="1"/>
      <w:marLeft w:val="0"/>
      <w:marRight w:val="0"/>
      <w:marTop w:val="0"/>
      <w:marBottom w:val="0"/>
      <w:divBdr>
        <w:top w:val="none" w:sz="0" w:space="0" w:color="auto"/>
        <w:left w:val="none" w:sz="0" w:space="0" w:color="auto"/>
        <w:bottom w:val="none" w:sz="0" w:space="0" w:color="auto"/>
        <w:right w:val="none" w:sz="0" w:space="0" w:color="auto"/>
      </w:divBdr>
    </w:div>
    <w:div w:id="477915622">
      <w:bodyDiv w:val="1"/>
      <w:marLeft w:val="0"/>
      <w:marRight w:val="0"/>
      <w:marTop w:val="0"/>
      <w:marBottom w:val="0"/>
      <w:divBdr>
        <w:top w:val="none" w:sz="0" w:space="0" w:color="auto"/>
        <w:left w:val="none" w:sz="0" w:space="0" w:color="auto"/>
        <w:bottom w:val="none" w:sz="0" w:space="0" w:color="auto"/>
        <w:right w:val="none" w:sz="0" w:space="0" w:color="auto"/>
      </w:divBdr>
    </w:div>
    <w:div w:id="1050377845">
      <w:bodyDiv w:val="1"/>
      <w:marLeft w:val="0"/>
      <w:marRight w:val="0"/>
      <w:marTop w:val="0"/>
      <w:marBottom w:val="0"/>
      <w:divBdr>
        <w:top w:val="none" w:sz="0" w:space="0" w:color="auto"/>
        <w:left w:val="none" w:sz="0" w:space="0" w:color="auto"/>
        <w:bottom w:val="none" w:sz="0" w:space="0" w:color="auto"/>
        <w:right w:val="none" w:sz="0" w:space="0" w:color="auto"/>
      </w:divBdr>
    </w:div>
    <w:div w:id="1188519027">
      <w:bodyDiv w:val="1"/>
      <w:marLeft w:val="0"/>
      <w:marRight w:val="0"/>
      <w:marTop w:val="0"/>
      <w:marBottom w:val="0"/>
      <w:divBdr>
        <w:top w:val="none" w:sz="0" w:space="0" w:color="auto"/>
        <w:left w:val="none" w:sz="0" w:space="0" w:color="auto"/>
        <w:bottom w:val="none" w:sz="0" w:space="0" w:color="auto"/>
        <w:right w:val="none" w:sz="0" w:space="0" w:color="auto"/>
      </w:divBdr>
      <w:divsChild>
        <w:div w:id="753281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3gos@w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po.gov.pl/pl" TargetMode="External"/><Relationship Id="rId4" Type="http://schemas.openxmlformats.org/officeDocument/2006/relationships/settings" Target="settings.xml"/><Relationship Id="rId9" Type="http://schemas.openxmlformats.org/officeDocument/2006/relationships/hyperlink" Target="mailto:sp3dyr@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BFFE-9252-4667-B3AD-BB05AA95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1104</Words>
  <Characters>6629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Kuzior</dc:creator>
  <cp:lastModifiedBy>sp324</cp:lastModifiedBy>
  <cp:revision>60</cp:revision>
  <dcterms:created xsi:type="dcterms:W3CDTF">2024-11-27T10:49:00Z</dcterms:created>
  <dcterms:modified xsi:type="dcterms:W3CDTF">2026-03-06T07:14:00Z</dcterms:modified>
</cp:coreProperties>
</file>