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3C5" w:rsidRDefault="006D16DA" w:rsidP="006D16DA">
      <w:pPr>
        <w:pStyle w:val="Nagwek1"/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ab/>
        <w:t xml:space="preserve">      </w:t>
      </w:r>
      <w:r>
        <w:rPr>
          <w:rFonts w:ascii="Times New Roman" w:hAnsi="Times New Roman" w:cs="Times New Roman"/>
          <w:b w:val="0"/>
          <w:bCs w:val="0"/>
          <w:szCs w:val="24"/>
        </w:rPr>
        <w:tab/>
      </w:r>
      <w:r>
        <w:rPr>
          <w:rFonts w:ascii="Times New Roman" w:hAnsi="Times New Roman" w:cs="Times New Roman"/>
          <w:b w:val="0"/>
          <w:bCs w:val="0"/>
          <w:szCs w:val="24"/>
        </w:rPr>
        <w:tab/>
      </w:r>
      <w:r>
        <w:rPr>
          <w:rFonts w:ascii="Times New Roman" w:hAnsi="Times New Roman" w:cs="Times New Roman"/>
          <w:b w:val="0"/>
          <w:bCs w:val="0"/>
          <w:szCs w:val="24"/>
        </w:rPr>
        <w:tab/>
      </w:r>
      <w:r>
        <w:rPr>
          <w:rFonts w:ascii="Times New Roman" w:hAnsi="Times New Roman" w:cs="Times New Roman"/>
          <w:b w:val="0"/>
          <w:bCs w:val="0"/>
          <w:szCs w:val="24"/>
        </w:rPr>
        <w:tab/>
        <w:t>Za</w:t>
      </w:r>
      <w:r>
        <w:rPr>
          <w:rFonts w:ascii="Times New Roman" w:hAnsi="Times New Roman"/>
          <w:b w:val="0"/>
          <w:bCs w:val="0"/>
          <w:szCs w:val="24"/>
        </w:rPr>
        <w:t>łącznik nr 2</w:t>
      </w:r>
    </w:p>
    <w:p w:rsidR="003863C5" w:rsidRDefault="003863C5">
      <w:pPr>
        <w:pStyle w:val="Nagwek1"/>
        <w:jc w:val="both"/>
        <w:rPr>
          <w:rFonts w:ascii="Times New Roman" w:hAnsi="Times New Roman"/>
          <w:szCs w:val="24"/>
        </w:rPr>
      </w:pPr>
    </w:p>
    <w:p w:rsidR="003863C5" w:rsidRDefault="003863C5">
      <w:pPr>
        <w:pStyle w:val="Nagwek1"/>
        <w:jc w:val="both"/>
        <w:rPr>
          <w:rFonts w:ascii="Times New Roman" w:hAnsi="Times New Roman" w:cs="Times New Roman"/>
          <w:b w:val="0"/>
          <w:bCs w:val="0"/>
          <w:szCs w:val="24"/>
        </w:rPr>
      </w:pPr>
    </w:p>
    <w:p w:rsidR="003863C5" w:rsidRDefault="006D16DA">
      <w:pPr>
        <w:pStyle w:val="Nagwek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bCs w:val="0"/>
          <w:i/>
          <w:szCs w:val="24"/>
        </w:rPr>
        <w:t xml:space="preserve">    </w:t>
      </w:r>
    </w:p>
    <w:p w:rsidR="003863C5" w:rsidRDefault="006D16DA">
      <w:pPr>
        <w:jc w:val="both"/>
      </w:pPr>
      <w:r>
        <w:t>............……………………………………</w:t>
      </w:r>
    </w:p>
    <w:p w:rsidR="003863C5" w:rsidRDefault="006D16DA">
      <w:pPr>
        <w:jc w:val="both"/>
      </w:pPr>
      <w:r>
        <w:t>(pieczęć adresowa  firmowa Wykonawcy)</w:t>
      </w:r>
    </w:p>
    <w:p w:rsidR="003863C5" w:rsidRDefault="006D16DA">
      <w:pPr>
        <w:jc w:val="both"/>
      </w:pPr>
      <w:r>
        <w:t xml:space="preserve">                                                   </w:t>
      </w:r>
    </w:p>
    <w:p w:rsidR="003863C5" w:rsidRDefault="003863C5">
      <w:pPr>
        <w:pStyle w:val="tyt"/>
        <w:spacing w:before="0" w:after="0"/>
        <w:ind w:left="6372"/>
        <w:jc w:val="both"/>
        <w:rPr>
          <w:bCs w:val="0"/>
        </w:rPr>
      </w:pPr>
    </w:p>
    <w:p w:rsidR="003863C5" w:rsidRDefault="003863C5">
      <w:pPr>
        <w:jc w:val="both"/>
      </w:pPr>
    </w:p>
    <w:p w:rsidR="003863C5" w:rsidRDefault="006D16DA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OFERTA  </w:t>
      </w:r>
    </w:p>
    <w:p w:rsidR="003863C5" w:rsidRDefault="006D16DA">
      <w:pPr>
        <w:tabs>
          <w:tab w:val="left" w:pos="2700"/>
        </w:tabs>
        <w:jc w:val="both"/>
        <w:rPr>
          <w:sz w:val="26"/>
          <w:szCs w:val="26"/>
        </w:rPr>
      </w:pPr>
      <w:r>
        <w:rPr>
          <w:b/>
          <w:sz w:val="26"/>
          <w:szCs w:val="26"/>
        </w:rPr>
        <w:t>na pielęgnację 60 szt. drzew z gatunku Lipa drobnolistna na terenie</w:t>
      </w:r>
      <w:r>
        <w:rPr>
          <w:b/>
          <w:bCs/>
          <w:sz w:val="26"/>
          <w:szCs w:val="26"/>
        </w:rPr>
        <w:t xml:space="preserve"> parku miejskiego (skwer) przy ul. Rynek w Gostyninie zlokalizowany na działce </w:t>
      </w:r>
      <w:r w:rsidR="001367D2">
        <w:rPr>
          <w:b/>
          <w:bCs/>
          <w:sz w:val="26"/>
          <w:szCs w:val="26"/>
        </w:rPr>
        <w:br/>
      </w:r>
      <w:r>
        <w:rPr>
          <w:b/>
          <w:bCs/>
          <w:sz w:val="26"/>
          <w:szCs w:val="26"/>
        </w:rPr>
        <w:t xml:space="preserve">o nr. ewid. 2645 położonej w strefie konserwatorskiej </w:t>
      </w:r>
      <w:r>
        <w:rPr>
          <w:b/>
          <w:sz w:val="26"/>
          <w:szCs w:val="26"/>
        </w:rPr>
        <w:t>zgodnie z zapytaniem ofertowym.</w:t>
      </w:r>
    </w:p>
    <w:p w:rsidR="003863C5" w:rsidRDefault="003863C5">
      <w:pPr>
        <w:tabs>
          <w:tab w:val="left" w:pos="2700"/>
        </w:tabs>
        <w:jc w:val="both"/>
      </w:pPr>
    </w:p>
    <w:p w:rsidR="003863C5" w:rsidRDefault="006D16DA">
      <w:pPr>
        <w:pStyle w:val="Tekstpodstawowy1"/>
        <w:spacing w:line="36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t>Nazwa Wykonawcy…………………………………………………………………………….</w:t>
      </w:r>
    </w:p>
    <w:p w:rsidR="003863C5" w:rsidRDefault="006D16DA">
      <w:pPr>
        <w:pStyle w:val="Tekstpodstawowy1"/>
        <w:spacing w:line="36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t>Adres Wykonawcy: ........................................................................................………………….</w:t>
      </w:r>
    </w:p>
    <w:p w:rsidR="003863C5" w:rsidRDefault="006D16DA">
      <w:pPr>
        <w:pStyle w:val="Tekstpodstawowy1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......................................................................................................................................…………</w:t>
      </w:r>
    </w:p>
    <w:p w:rsidR="003863C5" w:rsidRDefault="006D16DA">
      <w:pPr>
        <w:pStyle w:val="Tekstpodstawowy1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województwo .....................................................................................................………………..</w:t>
      </w:r>
    </w:p>
    <w:p w:rsidR="003863C5" w:rsidRDefault="006D16DA">
      <w:pPr>
        <w:pStyle w:val="Tekstpodstawowy1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tel</w:t>
      </w:r>
      <w:r w:rsidR="001367D2">
        <w:rPr>
          <w:sz w:val="24"/>
          <w:szCs w:val="24"/>
        </w:rPr>
        <w:t xml:space="preserve">. </w:t>
      </w:r>
      <w:r>
        <w:rPr>
          <w:sz w:val="24"/>
          <w:szCs w:val="24"/>
        </w:rPr>
        <w:t>……………………………………………………………………………………………..</w:t>
      </w:r>
    </w:p>
    <w:p w:rsidR="003863C5" w:rsidRDefault="006D16DA">
      <w:pPr>
        <w:pStyle w:val="Tekstpodstawowy1"/>
        <w:spacing w:line="360" w:lineRule="auto"/>
        <w:rPr>
          <w:sz w:val="24"/>
          <w:szCs w:val="24"/>
        </w:rPr>
      </w:pPr>
      <w:r>
        <w:rPr>
          <w:sz w:val="24"/>
          <w:szCs w:val="24"/>
          <w:lang w:val="de-DE"/>
        </w:rPr>
        <w:t>email:……………………………………………………………………………………………</w:t>
      </w:r>
    </w:p>
    <w:p w:rsidR="003863C5" w:rsidRDefault="006D16DA">
      <w:pPr>
        <w:spacing w:line="360" w:lineRule="auto"/>
        <w:jc w:val="both"/>
      </w:pPr>
      <w:r>
        <w:t>NIP............................................................  REGON ...........................................………………</w:t>
      </w:r>
    </w:p>
    <w:p w:rsidR="003863C5" w:rsidRDefault="003863C5">
      <w:pPr>
        <w:pStyle w:val="Tekstpodstawowy2"/>
        <w:rPr>
          <w:rFonts w:ascii="Times New Roman" w:hAnsi="Times New Roman"/>
          <w:szCs w:val="24"/>
        </w:rPr>
      </w:pPr>
    </w:p>
    <w:p w:rsidR="00D34E67" w:rsidRDefault="00D34E67">
      <w:pPr>
        <w:jc w:val="both"/>
      </w:pPr>
    </w:p>
    <w:p w:rsidR="003863C5" w:rsidRDefault="006D16DA">
      <w:pPr>
        <w:jc w:val="both"/>
      </w:pPr>
      <w:bookmarkStart w:id="0" w:name="_GoBack"/>
      <w:bookmarkEnd w:id="0"/>
      <w:r>
        <w:t xml:space="preserve">Odpowiadając na zapytanie ofertowe na pielęgnację 60 szt. drzew z gatunku Lipa drobnolistna rosnących na terenie parku miejskiego (skwer) przy ul. Rynek w Gostyninie zlokalizowany </w:t>
      </w:r>
      <w:r w:rsidR="00D34E67">
        <w:br/>
      </w:r>
      <w:r>
        <w:t>na działce o nr. ewid. 2645 położonej w strefie konserwatorskiej</w:t>
      </w:r>
      <w:r>
        <w:rPr>
          <w:b/>
          <w:bCs/>
        </w:rPr>
        <w:t xml:space="preserve"> </w:t>
      </w:r>
      <w:r>
        <w:t xml:space="preserve">oferujemy realizację całości przedmiotu zamówienia za cenę łączną: </w:t>
      </w:r>
    </w:p>
    <w:p w:rsidR="006D16DA" w:rsidRDefault="006D16DA">
      <w:pPr>
        <w:jc w:val="both"/>
      </w:pPr>
    </w:p>
    <w:p w:rsidR="003863C5" w:rsidRDefault="006D16DA">
      <w:pPr>
        <w:pStyle w:val="numerowanie"/>
        <w:jc w:val="both"/>
      </w:pPr>
      <w:r>
        <w:t>wartość netto: …….…………………..…..zł, podatek VAT 8%   ……………..…………..zł,</w:t>
      </w:r>
    </w:p>
    <w:p w:rsidR="003863C5" w:rsidRDefault="003863C5">
      <w:pPr>
        <w:pStyle w:val="numerowanie"/>
        <w:jc w:val="both"/>
      </w:pPr>
    </w:p>
    <w:p w:rsidR="003863C5" w:rsidRDefault="006D16DA" w:rsidP="006D16DA">
      <w:pPr>
        <w:pStyle w:val="numerowanie"/>
        <w:jc w:val="both"/>
      </w:pPr>
      <w:r>
        <w:t>tj. wartość brutto: ……….…...zł, słownie: ……..……………………………………………...</w:t>
      </w:r>
    </w:p>
    <w:p w:rsidR="003863C5" w:rsidRDefault="003863C5">
      <w:pPr>
        <w:jc w:val="both"/>
      </w:pPr>
    </w:p>
    <w:p w:rsidR="003863C5" w:rsidRDefault="006D16DA">
      <w:pPr>
        <w:pStyle w:val="Akapitzlist"/>
        <w:numPr>
          <w:ilvl w:val="0"/>
          <w:numId w:val="1"/>
        </w:numPr>
        <w:ind w:left="284" w:hanging="284"/>
        <w:jc w:val="both"/>
      </w:pPr>
      <w:r>
        <w:t xml:space="preserve">Termin wykonania całości przedmiotu zamówienia – </w:t>
      </w:r>
      <w:r w:rsidR="00D34E67">
        <w:rPr>
          <w:b/>
          <w:bCs/>
        </w:rPr>
        <w:t>do 31</w:t>
      </w:r>
      <w:r>
        <w:rPr>
          <w:b/>
          <w:bCs/>
        </w:rPr>
        <w:t>.03.2026 r.</w:t>
      </w:r>
    </w:p>
    <w:p w:rsidR="003863C5" w:rsidRDefault="003863C5">
      <w:pPr>
        <w:pStyle w:val="Akapitzlist"/>
        <w:jc w:val="both"/>
      </w:pPr>
    </w:p>
    <w:p w:rsidR="003863C5" w:rsidRDefault="006D16DA">
      <w:pPr>
        <w:pStyle w:val="Akapitzlist"/>
        <w:numPr>
          <w:ilvl w:val="0"/>
          <w:numId w:val="1"/>
        </w:numPr>
        <w:ind w:left="284" w:hanging="284"/>
        <w:jc w:val="both"/>
      </w:pPr>
      <w:r>
        <w:t xml:space="preserve">Oświadczamy, że w cenie określonej w pkt 1 zostały uwzględnione wszystkie koszty wykonania przedmiotu zamówienia. </w:t>
      </w:r>
    </w:p>
    <w:p w:rsidR="003863C5" w:rsidRDefault="003863C5">
      <w:pPr>
        <w:pStyle w:val="Akapitzlist"/>
        <w:ind w:left="284"/>
        <w:jc w:val="both"/>
        <w:rPr>
          <w:b/>
          <w:bCs/>
        </w:rPr>
      </w:pPr>
    </w:p>
    <w:p w:rsidR="003863C5" w:rsidRDefault="006D16DA">
      <w:pPr>
        <w:pStyle w:val="Akapitzlist"/>
        <w:numPr>
          <w:ilvl w:val="0"/>
          <w:numId w:val="1"/>
        </w:numPr>
        <w:ind w:left="284" w:hanging="284"/>
        <w:jc w:val="both"/>
      </w:pPr>
      <w:r>
        <w:t>Zamówienie zrealizujemy sami</w:t>
      </w:r>
      <w:r>
        <w:rPr>
          <w:vertAlign w:val="superscript"/>
        </w:rPr>
        <w:t>*</w:t>
      </w:r>
      <w:r>
        <w:t>/przy udziale podwykonawców</w:t>
      </w:r>
      <w:r>
        <w:rPr>
          <w:vertAlign w:val="superscript"/>
        </w:rPr>
        <w:t>*</w:t>
      </w:r>
      <w:r>
        <w:t>.</w:t>
      </w:r>
    </w:p>
    <w:p w:rsidR="003863C5" w:rsidRDefault="003863C5">
      <w:pPr>
        <w:pStyle w:val="Akapitzlist"/>
        <w:jc w:val="both"/>
      </w:pPr>
    </w:p>
    <w:p w:rsidR="003863C5" w:rsidRDefault="006D16DA" w:rsidP="006D16DA">
      <w:pPr>
        <w:tabs>
          <w:tab w:val="left" w:pos="6705"/>
        </w:tabs>
        <w:jc w:val="both"/>
      </w:pPr>
      <w:r>
        <w:rPr>
          <w:b/>
          <w:bCs/>
        </w:rPr>
        <w:t>4</w:t>
      </w:r>
      <w:r>
        <w:t xml:space="preserve">. Oświadczam, że nie podlegam wykluczeniu z postępowania na podstawie art. 7 ust. 1 pkt </w:t>
      </w:r>
      <w:r w:rsidR="001367D2">
        <w:br/>
      </w:r>
      <w:r>
        <w:t xml:space="preserve">1-3 ustawy z dnia 13 kwietnia 2022 r. </w:t>
      </w:r>
      <w:r>
        <w:rPr>
          <w:i/>
        </w:rPr>
        <w:t>o szczególnych rozwiązaniach w zakresie przeciwdziałania wspieraniu agresji na Ukrainę oraz służących ochronie bezpieczeństwa</w:t>
      </w:r>
    </w:p>
    <w:p w:rsidR="003863C5" w:rsidRDefault="006D16DA">
      <w:pPr>
        <w:jc w:val="both"/>
      </w:pPr>
      <w:r>
        <w:rPr>
          <w:i/>
        </w:rPr>
        <w:t xml:space="preserve">narodowego </w:t>
      </w:r>
      <w:r>
        <w:t>(t.j. Dz.U. z 2025 r., poz. 514).</w:t>
      </w:r>
    </w:p>
    <w:p w:rsidR="003863C5" w:rsidRDefault="003863C5">
      <w:pPr>
        <w:jc w:val="both"/>
      </w:pPr>
    </w:p>
    <w:p w:rsidR="003863C5" w:rsidRDefault="006D16DA">
      <w:pPr>
        <w:jc w:val="both"/>
      </w:pPr>
      <w:r>
        <w:rPr>
          <w:b/>
          <w:bCs/>
        </w:rPr>
        <w:lastRenderedPageBreak/>
        <w:t>5.</w:t>
      </w:r>
      <w:r>
        <w:t xml:space="preserve"> Oświadczam, że wypełniłem obowiązki informacyjne przewidziane w art. 13 lub </w:t>
      </w:r>
      <w:r w:rsidR="001367D2">
        <w:br/>
      </w:r>
      <w:r>
        <w:t>art. 14 RODO** wobec osób fizycznych, od których dane osobowe bezpośrednio lub pośrednio</w:t>
      </w:r>
    </w:p>
    <w:p w:rsidR="003863C5" w:rsidRDefault="006D16DA" w:rsidP="006D16DA">
      <w:pPr>
        <w:jc w:val="both"/>
      </w:pPr>
      <w:r>
        <w:t>pozyskałem/am w celu ubiegania się o udzielenie zamówienia publicznego w niniejszym postępowaniu.***</w:t>
      </w:r>
    </w:p>
    <w:p w:rsidR="003863C5" w:rsidRDefault="006D16DA">
      <w:pPr>
        <w:tabs>
          <w:tab w:val="left" w:pos="6705"/>
        </w:tabs>
        <w:jc w:val="both"/>
      </w:pPr>
      <w:r>
        <w:tab/>
      </w:r>
    </w:p>
    <w:p w:rsidR="003863C5" w:rsidRDefault="003863C5">
      <w:pPr>
        <w:tabs>
          <w:tab w:val="left" w:pos="6705"/>
        </w:tabs>
        <w:jc w:val="both"/>
      </w:pPr>
    </w:p>
    <w:p w:rsidR="003863C5" w:rsidRDefault="003863C5">
      <w:pPr>
        <w:tabs>
          <w:tab w:val="left" w:pos="6705"/>
        </w:tabs>
        <w:jc w:val="both"/>
      </w:pPr>
    </w:p>
    <w:p w:rsidR="003863C5" w:rsidRDefault="006D16DA">
      <w:pPr>
        <w:jc w:val="both"/>
      </w:pPr>
      <w:r>
        <w:t>…………..………………..</w:t>
      </w:r>
      <w:r>
        <w:tab/>
      </w:r>
      <w:r>
        <w:tab/>
        <w:t xml:space="preserve">       …………………………………………………….</w:t>
      </w:r>
    </w:p>
    <w:p w:rsidR="003863C5" w:rsidRDefault="006D16DA">
      <w:pPr>
        <w:ind w:firstLine="708"/>
        <w:jc w:val="both"/>
      </w:pPr>
      <w:r>
        <w:t>Miejscowość i data</w:t>
      </w:r>
      <w:r>
        <w:tab/>
      </w:r>
      <w:r>
        <w:tab/>
      </w:r>
      <w:r>
        <w:tab/>
        <w:t>(podpis wykonawcy lub osoby upoważnionej)</w:t>
      </w:r>
    </w:p>
    <w:p w:rsidR="003863C5" w:rsidRDefault="003863C5">
      <w:pPr>
        <w:ind w:left="5664"/>
        <w:jc w:val="both"/>
      </w:pPr>
    </w:p>
    <w:p w:rsidR="003863C5" w:rsidRDefault="003863C5">
      <w:pPr>
        <w:ind w:left="5664"/>
        <w:jc w:val="both"/>
      </w:pPr>
    </w:p>
    <w:p w:rsidR="003863C5" w:rsidRDefault="003863C5">
      <w:pPr>
        <w:ind w:left="5664"/>
        <w:jc w:val="both"/>
      </w:pPr>
    </w:p>
    <w:p w:rsidR="003863C5" w:rsidRDefault="006D16DA">
      <w:pPr>
        <w:jc w:val="both"/>
      </w:pPr>
      <w:r>
        <w:t xml:space="preserve">* niepotrzebne skreślić </w:t>
      </w:r>
    </w:p>
    <w:p w:rsidR="003863C5" w:rsidRDefault="006D16DA">
      <w:pPr>
        <w:jc w:val="both"/>
      </w:pPr>
      <w:r>
        <w:t>** rozporządzenie Parlamentu Europejskiego i Rady (UE) 2016/679 z dnia 27 kwietnia 2016 r. w sprawie ochrony osób fizycznych w związku z przetwarzaniem danych osobowych</w:t>
      </w:r>
      <w:r>
        <w:br/>
        <w:t>i w sprawie swobodnego przepływu takich danych oraz uchylenia dyrektywy 95/46/WE (ogólne rozporządzenie o ochronie danych) (Dz. Urz. UE L 119 z 04.05.2016, str. 1).</w:t>
      </w:r>
    </w:p>
    <w:p w:rsidR="003863C5" w:rsidRDefault="006D16DA">
      <w:pPr>
        <w:jc w:val="both"/>
      </w:pPr>
      <w: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863C5" w:rsidRDefault="003863C5">
      <w:pPr>
        <w:jc w:val="both"/>
      </w:pPr>
    </w:p>
    <w:p w:rsidR="003863C5" w:rsidRDefault="003863C5">
      <w:pPr>
        <w:jc w:val="both"/>
      </w:pPr>
    </w:p>
    <w:p w:rsidR="003863C5" w:rsidRDefault="003863C5">
      <w:pPr>
        <w:jc w:val="both"/>
      </w:pPr>
    </w:p>
    <w:p w:rsidR="003863C5" w:rsidRDefault="003863C5">
      <w:pPr>
        <w:jc w:val="both"/>
      </w:pPr>
    </w:p>
    <w:p w:rsidR="003863C5" w:rsidRDefault="006D16DA">
      <w:pPr>
        <w:jc w:val="center"/>
        <w:rPr>
          <w:rFonts w:ascii="Liberation Serif" w:hAnsi="Liberation Serif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INFORMACJA O PRZETWARZANIU DANYCH OSOBOWYCH ZGODNIE Z ART. 13 RODO</w:t>
      </w:r>
    </w:p>
    <w:p w:rsidR="003863C5" w:rsidRDefault="006D16DA">
      <w:pPr>
        <w:pStyle w:val="Tekstpodstawowy1"/>
        <w:widowControl w:val="0"/>
        <w:spacing w:before="57" w:after="57"/>
      </w:pPr>
      <w:r>
        <w:rPr>
          <w:sz w:val="18"/>
          <w:szCs w:val="18"/>
        </w:rPr>
        <w:t xml:space="preserve">Zgodnie z art. 13 ogólnego Rozporządzenia Parlamentu Europejskiego i Rady (UE) 2016/679 z dnia 27 kwietnia 2016 r. </w:t>
      </w:r>
      <w:r w:rsidR="001367D2">
        <w:rPr>
          <w:sz w:val="18"/>
          <w:szCs w:val="18"/>
        </w:rPr>
        <w:br/>
      </w:r>
      <w:r>
        <w:rPr>
          <w:sz w:val="18"/>
          <w:szCs w:val="18"/>
        </w:rPr>
        <w:t>w sprawie ochrony osób fizycznych w związku z przetwarzaniem danych osobowych i w sprawie swobodnego przepływu takich danych oraz uchylenia dyrektywy 95/46/WE (ogólne rozporządzenie o ochronie danych) (Dz. U. UE. L. z 2016 r. Nr 119, str. 1 z późn. zm.) informujemy, że:</w:t>
      </w:r>
    </w:p>
    <w:p w:rsidR="003863C5" w:rsidRDefault="006D16DA">
      <w:pPr>
        <w:pStyle w:val="Tekstpodstawowy1"/>
        <w:widowControl w:val="0"/>
        <w:spacing w:before="57" w:after="57"/>
        <w:rPr>
          <w:sz w:val="18"/>
          <w:szCs w:val="18"/>
        </w:rPr>
      </w:pPr>
      <w:r>
        <w:rPr>
          <w:sz w:val="18"/>
          <w:szCs w:val="18"/>
        </w:rPr>
        <w:t>1. Administratorem danych osobowych jest Burmistrz Miasta Gostynina przy ul. Rynek 26, 09-500 Gostynin, reprezentujący Urząd Miasta Gostynina.</w:t>
      </w:r>
    </w:p>
    <w:p w:rsidR="003863C5" w:rsidRDefault="006D16DA">
      <w:pPr>
        <w:pStyle w:val="Tekstpodstawowy1"/>
        <w:widowControl w:val="0"/>
        <w:spacing w:before="57" w:after="57"/>
      </w:pPr>
      <w:r>
        <w:rPr>
          <w:sz w:val="18"/>
          <w:szCs w:val="18"/>
        </w:rPr>
        <w:t xml:space="preserve">2. Kontakt z Inspektorem Ochrony Danych możliwy jest pod adresem: </w:t>
      </w:r>
      <w:hyperlink r:id="rId5">
        <w:r>
          <w:rPr>
            <w:rStyle w:val="czeinternetowe"/>
            <w:sz w:val="18"/>
            <w:szCs w:val="18"/>
          </w:rPr>
          <w:t>iod.umg@gostynin.pl</w:t>
        </w:r>
      </w:hyperlink>
      <w:r>
        <w:rPr>
          <w:sz w:val="18"/>
          <w:szCs w:val="18"/>
        </w:rPr>
        <w:t xml:space="preserve"> lub pisemnie na adres ul. Rynek 26,</w:t>
      </w:r>
      <w:r>
        <w:rPr>
          <w:sz w:val="18"/>
          <w:szCs w:val="18"/>
        </w:rPr>
        <w:br/>
        <w:t>09-500 Gostynin.</w:t>
      </w:r>
    </w:p>
    <w:p w:rsidR="003863C5" w:rsidRDefault="006D16DA">
      <w:pPr>
        <w:pStyle w:val="Tekstpodstawowy1"/>
        <w:widowControl w:val="0"/>
        <w:spacing w:before="57" w:after="57"/>
        <w:rPr>
          <w:sz w:val="18"/>
          <w:szCs w:val="18"/>
        </w:rPr>
      </w:pPr>
      <w:r>
        <w:rPr>
          <w:sz w:val="18"/>
          <w:szCs w:val="18"/>
        </w:rPr>
        <w:t>3. Dane osobowe przetwarzane są na podstawie Art. 6 ust. 1 lit. c  RODO w celu realizacji obowiązków prawnych  wynikających z art. 65 § 1a Kodeksu postępowania administracyjnego.</w:t>
      </w:r>
    </w:p>
    <w:p w:rsidR="003863C5" w:rsidRDefault="006D16DA">
      <w:pPr>
        <w:pStyle w:val="Tekstpodstawowy1"/>
        <w:widowControl w:val="0"/>
        <w:spacing w:before="57" w:after="57"/>
        <w:rPr>
          <w:sz w:val="18"/>
          <w:szCs w:val="18"/>
        </w:rPr>
      </w:pPr>
      <w:r>
        <w:rPr>
          <w:sz w:val="18"/>
          <w:szCs w:val="18"/>
        </w:rPr>
        <w:t>4. Odbiorcami danych osobowych będą wyłącznie podmioty uprawnione do uzyskania danych osobowych na podstawie przepisów prawa lub stosownych umów.</w:t>
      </w:r>
    </w:p>
    <w:p w:rsidR="003863C5" w:rsidRDefault="006D16DA">
      <w:pPr>
        <w:pStyle w:val="Tekstpodstawowy1"/>
        <w:widowControl w:val="0"/>
        <w:spacing w:before="57" w:after="57"/>
        <w:rPr>
          <w:sz w:val="18"/>
          <w:szCs w:val="18"/>
        </w:rPr>
      </w:pPr>
      <w:r>
        <w:rPr>
          <w:sz w:val="18"/>
          <w:szCs w:val="18"/>
        </w:rPr>
        <w:t xml:space="preserve">5. Dane osobowe będą przechowywane przez czas wymagany przepisami prawa, tj. przez czas niezbędny do realizacji sprawy. </w:t>
      </w:r>
    </w:p>
    <w:p w:rsidR="003863C5" w:rsidRDefault="006D16DA">
      <w:pPr>
        <w:pStyle w:val="Tekstpodstawowy1"/>
        <w:widowControl w:val="0"/>
        <w:spacing w:before="57" w:after="57"/>
        <w:rPr>
          <w:sz w:val="18"/>
          <w:szCs w:val="18"/>
        </w:rPr>
      </w:pPr>
      <w:r>
        <w:rPr>
          <w:sz w:val="18"/>
          <w:szCs w:val="18"/>
        </w:rPr>
        <w:t>6. Przysługuje Pani/Panu prawo do żądania od administratora dostępu do swoich danych osobowych, prawo do ich sprostowania oraz ograniczenia przetwarzania.</w:t>
      </w:r>
    </w:p>
    <w:p w:rsidR="003863C5" w:rsidRDefault="006D16DA">
      <w:pPr>
        <w:pStyle w:val="Tekstpodstawowy1"/>
        <w:widowControl w:val="0"/>
        <w:spacing w:before="57" w:after="57"/>
        <w:rPr>
          <w:sz w:val="18"/>
          <w:szCs w:val="18"/>
        </w:rPr>
      </w:pPr>
      <w:r>
        <w:rPr>
          <w:sz w:val="18"/>
          <w:szCs w:val="18"/>
        </w:rPr>
        <w:t>7. Podanie danych osobowych jest wymogiem ustawowym i jest obowiązkowe ze względu na w/w przepisy prawa.</w:t>
      </w:r>
    </w:p>
    <w:p w:rsidR="003863C5" w:rsidRDefault="006D16DA">
      <w:pPr>
        <w:pStyle w:val="Tekstpodstawowy1"/>
        <w:widowControl w:val="0"/>
        <w:spacing w:before="57" w:after="57"/>
        <w:rPr>
          <w:sz w:val="18"/>
          <w:szCs w:val="18"/>
        </w:rPr>
      </w:pPr>
      <w:bookmarkStart w:id="1" w:name="__DdeLink__2017_3673744673"/>
      <w:r>
        <w:rPr>
          <w:sz w:val="18"/>
          <w:szCs w:val="18"/>
        </w:rPr>
        <w:t>8. Przysługuje Pani/ Panu  prawo do wniesienia skargi do organu nadzorczego</w:t>
      </w:r>
      <w:bookmarkEnd w:id="1"/>
      <w:r>
        <w:rPr>
          <w:sz w:val="18"/>
          <w:szCs w:val="18"/>
        </w:rPr>
        <w:t>, którym jest Prezes Urzędu Ochrony Danych Osobowych.</w:t>
      </w:r>
    </w:p>
    <w:p w:rsidR="003863C5" w:rsidRDefault="003863C5">
      <w:pPr>
        <w:ind w:left="5664"/>
        <w:jc w:val="both"/>
        <w:rPr>
          <w:rFonts w:ascii="Liberation Serif" w:hAnsi="Liberation Serif"/>
        </w:rPr>
      </w:pPr>
    </w:p>
    <w:p w:rsidR="003863C5" w:rsidRDefault="003863C5">
      <w:pPr>
        <w:ind w:left="5664"/>
        <w:jc w:val="both"/>
      </w:pPr>
    </w:p>
    <w:p w:rsidR="003863C5" w:rsidRDefault="003863C5">
      <w:pPr>
        <w:tabs>
          <w:tab w:val="left" w:pos="6705"/>
        </w:tabs>
        <w:jc w:val="both"/>
      </w:pPr>
    </w:p>
    <w:sectPr w:rsidR="003863C5" w:rsidSect="006D16DA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C2A30"/>
    <w:multiLevelType w:val="multilevel"/>
    <w:tmpl w:val="B9C2CC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8951701"/>
    <w:multiLevelType w:val="multilevel"/>
    <w:tmpl w:val="8FD08C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3C5"/>
    <w:rsid w:val="001367D2"/>
    <w:rsid w:val="003863C5"/>
    <w:rsid w:val="0069745C"/>
    <w:rsid w:val="006D16DA"/>
    <w:rsid w:val="009979D0"/>
    <w:rsid w:val="00D3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6E8236-2241-4E16-80D3-FEF0CD508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57A2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8457A2"/>
    <w:pPr>
      <w:keepNext/>
      <w:jc w:val="right"/>
      <w:outlineLvl w:val="0"/>
    </w:pPr>
    <w:rPr>
      <w:rFonts w:ascii="Arial" w:hAnsi="Arial" w:cs="Arial"/>
      <w:b/>
      <w:bCs/>
      <w:szCs w:val="28"/>
    </w:rPr>
  </w:style>
  <w:style w:type="paragraph" w:styleId="Nagwek2">
    <w:name w:val="heading 2"/>
    <w:basedOn w:val="Nagwek"/>
    <w:qFormat/>
    <w:pPr>
      <w:outlineLvl w:val="1"/>
    </w:pPr>
  </w:style>
  <w:style w:type="paragraph" w:styleId="Nagwek3">
    <w:name w:val="heading 3"/>
    <w:basedOn w:val="Normalny"/>
    <w:link w:val="Nagwek3Znak"/>
    <w:qFormat/>
    <w:rsid w:val="008457A2"/>
    <w:pPr>
      <w:keepNext/>
      <w:jc w:val="center"/>
      <w:outlineLvl w:val="2"/>
    </w:pPr>
    <w:rPr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8457A2"/>
    <w:rPr>
      <w:rFonts w:ascii="Arial" w:eastAsia="Times New Roman" w:hAnsi="Arial" w:cs="Arial"/>
      <w:b/>
      <w:b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8457A2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qFormat/>
    <w:rsid w:val="008457A2"/>
    <w:rPr>
      <w:rFonts w:ascii="Arial" w:eastAsia="Times New Roman" w:hAnsi="Arial" w:cs="Arial"/>
      <w:sz w:val="18"/>
      <w:szCs w:val="2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8457A2"/>
    <w:rPr>
      <w:rFonts w:ascii="Arial" w:eastAsia="Times New Roman" w:hAnsi="Arial" w:cs="Times New Roman"/>
      <w:sz w:val="24"/>
      <w:szCs w:val="28"/>
    </w:rPr>
  </w:style>
  <w:style w:type="character" w:customStyle="1" w:styleId="TekstpodstawowyZnak">
    <w:name w:val="Tekst podstawowy Znak"/>
    <w:basedOn w:val="Domylnaczcionkaakapitu"/>
    <w:link w:val="Tekstpodstawowy1"/>
    <w:qFormat/>
    <w:rsid w:val="008457A2"/>
    <w:rPr>
      <w:rFonts w:ascii="Times New Roman" w:eastAsia="Times New Roman" w:hAnsi="Times New Roman" w:cs="Times New Roman"/>
      <w:sz w:val="32"/>
      <w:szCs w:val="32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70B8D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EF4DD7"/>
    <w:rPr>
      <w:rFonts w:ascii="Times New Roman" w:eastAsia="Times New Roman" w:hAnsi="Times New Roman" w:cs="Times New Roman"/>
      <w:color w:val="00000A"/>
      <w:szCs w:val="20"/>
      <w:lang w:eastAsia="pl-P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EF4DD7"/>
    <w:rPr>
      <w:vertAlign w:val="superscript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1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kstpodstawowy1">
    <w:name w:val="Tekst podstawowy1"/>
    <w:basedOn w:val="Normalny"/>
    <w:link w:val="TekstpodstawowyZnak"/>
    <w:rsid w:val="008457A2"/>
    <w:pPr>
      <w:jc w:val="both"/>
    </w:pPr>
    <w:rPr>
      <w:sz w:val="32"/>
      <w:szCs w:val="32"/>
    </w:rPr>
  </w:style>
  <w:style w:type="paragraph" w:styleId="Lista">
    <w:name w:val="List"/>
    <w:basedOn w:val="Tekstpodstawowy1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Standardowy0">
    <w:name w:val="Standardowy.+"/>
    <w:qFormat/>
    <w:rsid w:val="008457A2"/>
    <w:rPr>
      <w:rFonts w:ascii="Arial" w:eastAsia="Times New Roman" w:hAnsi="Arial" w:cs="Arial"/>
      <w:color w:val="00000A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qFormat/>
    <w:rsid w:val="008457A2"/>
    <w:pPr>
      <w:jc w:val="both"/>
    </w:pPr>
    <w:rPr>
      <w:rFonts w:ascii="Arial" w:hAnsi="Arial" w:cs="Arial"/>
      <w:sz w:val="18"/>
      <w:szCs w:val="28"/>
    </w:rPr>
  </w:style>
  <w:style w:type="paragraph" w:styleId="Tekstpodstawowy2">
    <w:name w:val="Body Text 2"/>
    <w:basedOn w:val="Normalny"/>
    <w:link w:val="Tekstpodstawowy2Znak"/>
    <w:qFormat/>
    <w:rsid w:val="008457A2"/>
    <w:pPr>
      <w:jc w:val="both"/>
    </w:pPr>
    <w:rPr>
      <w:rFonts w:ascii="Arial" w:hAnsi="Arial"/>
      <w:szCs w:val="28"/>
    </w:rPr>
  </w:style>
  <w:style w:type="paragraph" w:customStyle="1" w:styleId="tyt">
    <w:name w:val="tyt"/>
    <w:basedOn w:val="Normalny"/>
    <w:qFormat/>
    <w:rsid w:val="008457A2"/>
    <w:pPr>
      <w:keepNext/>
      <w:spacing w:before="60" w:after="60"/>
      <w:jc w:val="center"/>
    </w:pPr>
    <w:rPr>
      <w:b/>
      <w:bCs/>
    </w:rPr>
  </w:style>
  <w:style w:type="paragraph" w:customStyle="1" w:styleId="numerowanie">
    <w:name w:val="numerowanie"/>
    <w:basedOn w:val="Normalny"/>
    <w:autoRedefine/>
    <w:qFormat/>
    <w:rsid w:val="008457A2"/>
  </w:style>
  <w:style w:type="paragraph" w:customStyle="1" w:styleId="Tekstkomentarza1">
    <w:name w:val="Tekst komentarza1"/>
    <w:basedOn w:val="Normalny"/>
    <w:qFormat/>
    <w:rsid w:val="00DC5834"/>
    <w:rPr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DC5834"/>
    <w:pPr>
      <w:ind w:left="720"/>
      <w:contextualSpacing/>
    </w:p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  <w:qFormat/>
  </w:style>
  <w:style w:type="paragraph" w:styleId="Podtytu">
    <w:name w:val="Subtitle"/>
    <w:basedOn w:val="Nagwek"/>
    <w:qFormat/>
  </w:style>
  <w:style w:type="paragraph" w:styleId="Stopka">
    <w:name w:val="footer"/>
    <w:basedOn w:val="Normalny"/>
    <w:link w:val="StopkaZnak"/>
    <w:uiPriority w:val="99"/>
    <w:unhideWhenUsed/>
    <w:rsid w:val="00A70B8D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4DD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umg@gostyn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688</Words>
  <Characters>4130</Characters>
  <Application>Microsoft Office Word</Application>
  <DocSecurity>0</DocSecurity>
  <Lines>34</Lines>
  <Paragraphs>9</Paragraphs>
  <ScaleCrop>false</ScaleCrop>
  <Company/>
  <LinksUpToDate>false</LinksUpToDate>
  <CharactersWithSpaces>4809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twienke</dc:creator>
  <dc:description/>
  <cp:lastModifiedBy>Magdalena Dzięgielewska</cp:lastModifiedBy>
  <cp:revision>4</cp:revision>
  <cp:lastPrinted>2026-02-02T10:15:00Z</cp:lastPrinted>
  <dcterms:created xsi:type="dcterms:W3CDTF">2026-01-30T12:41:00Z</dcterms:created>
  <dcterms:modified xsi:type="dcterms:W3CDTF">2026-02-04T07:58:00Z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